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A0" w:rsidRPr="00AF1CA0" w:rsidRDefault="00AF1CA0" w:rsidP="00AF1C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ПАМЯТКА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ПО ПРОТИВОДЕЙСТВИЮ КОРРУПЦИИ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ПОД ВЫМОГАТЕЛЬСТВОМ ВЗЯТКИ ПОНИМАЕТСЯ </w:t>
      </w:r>
      <w:r w:rsidRPr="00AF1CA0">
        <w:rPr>
          <w:rFonts w:eastAsia="Times New Roman" w:cstheme="minorHAnsi"/>
          <w:sz w:val="28"/>
          <w:szCs w:val="28"/>
          <w:lang w:eastAsia="ru-RU"/>
        </w:rPr>
        <w:t xml:space="preserve">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AF1CA0">
        <w:rPr>
          <w:rFonts w:eastAsia="Times New Roman" w:cstheme="minorHAnsi"/>
          <w:sz w:val="28"/>
          <w:szCs w:val="28"/>
          <w:lang w:eastAsia="ru-RU"/>
        </w:rPr>
        <w:t>правоохраняемых</w:t>
      </w:r>
      <w:proofErr w:type="spell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интересов</w:t>
      </w:r>
      <w:r w:rsidRPr="00AF1CA0">
        <w:rPr>
          <w:rFonts w:eastAsia="Times New Roman" w:cstheme="minorHAnsi"/>
          <w:sz w:val="28"/>
          <w:szCs w:val="28"/>
          <w:lang w:eastAsia="ru-RU"/>
        </w:rPr>
        <w:br/>
        <w:t>(пункт 15 Постановления Пленума</w:t>
      </w:r>
      <w:proofErr w:type="gram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Верховного Суда Российской Федерации № 6).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ВЗЯТКОЙ МОГУТ БЫТЬ:</w:t>
      </w:r>
    </w:p>
    <w:p w:rsidR="00AF1CA0" w:rsidRPr="00AF1CA0" w:rsidRDefault="00AF1CA0" w:rsidP="00AF1CA0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предметы </w:t>
      </w:r>
      <w:r w:rsidRPr="00AF1CA0">
        <w:rPr>
          <w:rFonts w:eastAsia="Times New Roman" w:cstheme="minorHAnsi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AF1CA0" w:rsidRPr="00AF1CA0" w:rsidRDefault="00AF1CA0" w:rsidP="00AF1CA0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услуги имущественного характера </w:t>
      </w:r>
      <w:r w:rsidRPr="00AF1CA0">
        <w:rPr>
          <w:rFonts w:eastAsia="Times New Roman" w:cstheme="minorHAnsi"/>
          <w:sz w:val="28"/>
          <w:szCs w:val="28"/>
          <w:lang w:eastAsia="ru-RU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F1CA0" w:rsidRPr="00AF1CA0" w:rsidRDefault="00AF1CA0" w:rsidP="00AF1CA0">
      <w:pPr>
        <w:numPr>
          <w:ilvl w:val="0"/>
          <w:numId w:val="1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иные формы взятки </w:t>
      </w:r>
      <w:r w:rsidRPr="00AF1CA0">
        <w:rPr>
          <w:rFonts w:eastAsia="Times New Roman" w:cstheme="minorHAnsi"/>
          <w:sz w:val="28"/>
          <w:szCs w:val="28"/>
          <w:lang w:eastAsia="ru-RU"/>
        </w:rPr>
        <w:t>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по заниженной стоимости.</w:t>
      </w:r>
    </w:p>
    <w:p w:rsid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ОТВЕТСТВЕННОСТЬ ЗА ВЗЯТОЧНИЧЕСТВО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lastRenderedPageBreak/>
        <w:t xml:space="preserve">Уголовный кодекс Российской Федерации предусматривает четыре вида преступлений, связанных </w:t>
      </w:r>
      <w:proofErr w:type="gramStart"/>
      <w:r w:rsidRPr="00AF1CA0">
        <w:rPr>
          <w:rFonts w:eastAsia="Times New Roman" w:cstheme="minorHAnsi"/>
          <w:sz w:val="28"/>
          <w:szCs w:val="28"/>
          <w:lang w:eastAsia="ru-RU"/>
        </w:rPr>
        <w:t>со</w:t>
      </w:r>
      <w:proofErr w:type="gram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взяткой:</w:t>
      </w:r>
    </w:p>
    <w:p w:rsidR="00AF1CA0" w:rsidRPr="00AF1CA0" w:rsidRDefault="00AF1CA0" w:rsidP="00AF1CA0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получение взятки (статья 290 УК РФ);</w:t>
      </w:r>
    </w:p>
    <w:p w:rsidR="00AF1CA0" w:rsidRPr="00AF1CA0" w:rsidRDefault="00AF1CA0" w:rsidP="00AF1CA0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дача взятки (статья 291 УК РФ);</w:t>
      </w:r>
    </w:p>
    <w:p w:rsidR="00AF1CA0" w:rsidRPr="00AF1CA0" w:rsidRDefault="00AF1CA0" w:rsidP="00AF1CA0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посредничество во взяточничестве (статья 291.1</w:t>
      </w:r>
      <w:r w:rsidRPr="00AF1CA0">
        <w:rPr>
          <w:rFonts w:eastAsia="Times New Roman" w:cstheme="minorHAnsi"/>
          <w:sz w:val="28"/>
          <w:szCs w:val="28"/>
          <w:lang w:eastAsia="ru-RU"/>
        </w:rPr>
        <w:br/>
        <w:t>УК РФ);</w:t>
      </w:r>
    </w:p>
    <w:p w:rsidR="00AF1CA0" w:rsidRPr="00AF1CA0" w:rsidRDefault="00AF1CA0" w:rsidP="00AF1CA0">
      <w:pPr>
        <w:numPr>
          <w:ilvl w:val="0"/>
          <w:numId w:val="2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мелкое взяточничество (статья 291.2 УК РФ).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КТО МОЖЕТ БЫТЬ ПРИВЛЕЧЁН К УГОЛОВНОЙ ОТВЕТСТВЕННОСТИ ЗА ВЗЯТНИЧЕСТВО?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За взяточничество к уголовной ответственности привлекаются:</w:t>
      </w:r>
    </w:p>
    <w:p w:rsidR="00AF1CA0" w:rsidRPr="00AF1CA0" w:rsidRDefault="00AF1CA0" w:rsidP="00AF1CA0">
      <w:pPr>
        <w:numPr>
          <w:ilvl w:val="0"/>
          <w:numId w:val="3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взяткодатель;</w:t>
      </w:r>
    </w:p>
    <w:p w:rsidR="00AF1CA0" w:rsidRPr="00AF1CA0" w:rsidRDefault="00AF1CA0" w:rsidP="00AF1CA0">
      <w:pPr>
        <w:numPr>
          <w:ilvl w:val="0"/>
          <w:numId w:val="3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взяткополучатель;</w:t>
      </w:r>
    </w:p>
    <w:p w:rsidR="00AF1CA0" w:rsidRPr="00AF1CA0" w:rsidRDefault="00AF1CA0" w:rsidP="00AF1CA0">
      <w:pPr>
        <w:numPr>
          <w:ilvl w:val="0"/>
          <w:numId w:val="3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</w:t>
      </w:r>
      <w:r w:rsidRPr="00AF1CA0">
        <w:rPr>
          <w:rFonts w:eastAsia="Times New Roman" w:cstheme="minorHAnsi"/>
          <w:sz w:val="28"/>
          <w:szCs w:val="28"/>
          <w:lang w:eastAsia="ru-RU"/>
        </w:rPr>
        <w:br/>
        <w:t>о получении и даче взятки).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ЭТО ВАЖНО ЗНАТЬ!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ОСВОБОЖДАЕТСЯ ОТ УГОЛОВНОЙ ОТВЕТСТВЕННОСТИ </w:t>
      </w:r>
      <w:r w:rsidRPr="00AF1CA0">
        <w:rPr>
          <w:rFonts w:eastAsia="Times New Roman" w:cstheme="minorHAnsi"/>
          <w:sz w:val="28"/>
          <w:szCs w:val="28"/>
          <w:lang w:eastAsia="ru-RU"/>
        </w:rPr>
        <w:t>лицо, давшее взятку либо передавшее взятку, если оно:</w:t>
      </w:r>
    </w:p>
    <w:p w:rsidR="00AF1CA0" w:rsidRPr="00AF1CA0" w:rsidRDefault="00AF1CA0" w:rsidP="00AF1CA0">
      <w:pPr>
        <w:numPr>
          <w:ilvl w:val="0"/>
          <w:numId w:val="4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преступления;</w:t>
      </w:r>
    </w:p>
    <w:p w:rsidR="00AF1CA0" w:rsidRPr="00AF1CA0" w:rsidRDefault="00AF1CA0" w:rsidP="00AF1CA0">
      <w:pPr>
        <w:numPr>
          <w:ilvl w:val="0"/>
          <w:numId w:val="4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AF1CA0" w:rsidRPr="00AF1CA0" w:rsidRDefault="00AF1CA0" w:rsidP="00AF1CA0">
      <w:pPr>
        <w:numPr>
          <w:ilvl w:val="0"/>
          <w:numId w:val="4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либо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ПОМНИТЕ! </w:t>
      </w:r>
      <w:r w:rsidRPr="00AF1CA0">
        <w:rPr>
          <w:rFonts w:eastAsia="Times New Roman" w:cstheme="minorHAnsi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ВАШИ ДЕЙСТВИЯ В СЛУЧАЕ ВЫМОГАТЕЛЬСТВА ВЗЯТКИ (ПОДКУПА):</w:t>
      </w:r>
    </w:p>
    <w:p w:rsidR="00AF1CA0" w:rsidRPr="00AF1CA0" w:rsidRDefault="00AF1CA0" w:rsidP="00AF1CA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lastRenderedPageBreak/>
        <w:t xml:space="preserve">      - 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 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      - постарайтесь под любым благовидным предлогом перенести встречу для окончательного решения вопроса о передаче вознаграждения;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      - поинтересуйтесь о гарантиях решения вопроса в случае дачи (передачи) взятки.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 xml:space="preserve">      При этом необходимо, чтобы инициатива передачи взятки исходила от должностного лица. В противном случае, возможна провокация с целью </w:t>
      </w:r>
      <w:proofErr w:type="gramStart"/>
      <w:r w:rsidRPr="00AF1CA0">
        <w:rPr>
          <w:rFonts w:eastAsia="Times New Roman" w:cstheme="minorHAnsi"/>
          <w:sz w:val="28"/>
          <w:szCs w:val="28"/>
          <w:lang w:eastAsia="ru-RU"/>
        </w:rPr>
        <w:t>скомпрометировать</w:t>
      </w:r>
      <w:proofErr w:type="gram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Вас либо искусственно создать доказательства совершения Вами преступления.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ЧТО СЛЕДУЕТ ПРЕДПРИНЯТЬ В СЛУЧАЕ ВЫМОГАТЕЛЬСТВА У ВАС ВЗЯТКИ?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САМЫЙ ЭФФЕКТИВНЫЙ СПОСОБ </w:t>
      </w:r>
      <w:r w:rsidRPr="00AF1CA0">
        <w:rPr>
          <w:rFonts w:eastAsia="Times New Roman" w:cstheme="minorHAnsi"/>
          <w:sz w:val="28"/>
          <w:szCs w:val="28"/>
          <w:lang w:eastAsia="ru-RU"/>
        </w:rPr>
        <w:t>– 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органы: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Прокуратура Свердловской области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 xml:space="preserve">Адрес: Екатеринбург, 620219, ул. </w:t>
      </w:r>
      <w:proofErr w:type="gramStart"/>
      <w:r w:rsidRPr="00AF1CA0">
        <w:rPr>
          <w:rFonts w:eastAsia="Times New Roman" w:cstheme="minorHAnsi"/>
          <w:sz w:val="28"/>
          <w:szCs w:val="28"/>
          <w:lang w:eastAsia="ru-RU"/>
        </w:rPr>
        <w:t>Московская</w:t>
      </w:r>
      <w:proofErr w:type="gramEnd"/>
      <w:r w:rsidRPr="00AF1CA0">
        <w:rPr>
          <w:rFonts w:eastAsia="Times New Roman" w:cstheme="minorHAnsi"/>
          <w:sz w:val="28"/>
          <w:szCs w:val="28"/>
          <w:lang w:eastAsia="ru-RU"/>
        </w:rPr>
        <w:t>, 21.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Телефон: (343) 376-82-61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Главное управление Министерства внутренних дел Российской Федерации по Свердловской области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Адрес: Екатеринбург, 620014, ул. просп. Ленина, 15.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Телефон: (343) (343) 358-71-61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Следственное управление следственного комитета Российской Федерации по Свердловской области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Адрес: Екатеринбург, 620142, ул. Щорса, 18.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Телефон: (343) 297-71-79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Управление Федеральной службы безопасности Российской Федерации по Свердловской области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lastRenderedPageBreak/>
        <w:t xml:space="preserve">Адрес: Екатеринбург, 620014, ул. </w:t>
      </w:r>
      <w:proofErr w:type="spellStart"/>
      <w:r w:rsidRPr="00AF1CA0">
        <w:rPr>
          <w:rFonts w:eastAsia="Times New Roman" w:cstheme="minorHAnsi"/>
          <w:sz w:val="28"/>
          <w:szCs w:val="28"/>
          <w:lang w:eastAsia="ru-RU"/>
        </w:rPr>
        <w:t>Вайнера</w:t>
      </w:r>
      <w:proofErr w:type="spellEnd"/>
      <w:r w:rsidRPr="00AF1CA0">
        <w:rPr>
          <w:rFonts w:eastAsia="Times New Roman" w:cstheme="minorHAnsi"/>
          <w:sz w:val="28"/>
          <w:szCs w:val="28"/>
          <w:lang w:eastAsia="ru-RU"/>
        </w:rPr>
        <w:t>, 4.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Телефон: (343) 371-37-51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      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КАК НАПИСАТЬ ЗАЯВЛЕНИЕ О ФАКТЕ ВЫМОГАТЕЛЬСТВА У ВАС ВЗЯТКИ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 xml:space="preserve">В </w:t>
      </w:r>
      <w:proofErr w:type="spellStart"/>
      <w:r w:rsidRPr="00AF1CA0">
        <w:rPr>
          <w:rFonts w:eastAsia="Times New Roman" w:cstheme="minorHAnsi"/>
          <w:sz w:val="28"/>
          <w:szCs w:val="28"/>
          <w:lang w:eastAsia="ru-RU"/>
        </w:rPr>
        <w:t>заявлениио</w:t>
      </w:r>
      <w:proofErr w:type="spell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факте вымогательства у Вас взятки необходимо точно указать:</w:t>
      </w:r>
    </w:p>
    <w:p w:rsidR="00AF1CA0" w:rsidRPr="00AF1CA0" w:rsidRDefault="00AF1CA0" w:rsidP="00AF1CA0">
      <w:pPr>
        <w:numPr>
          <w:ilvl w:val="0"/>
          <w:numId w:val="5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кто </w:t>
      </w:r>
      <w:r w:rsidRPr="00AF1CA0">
        <w:rPr>
          <w:rFonts w:eastAsia="Times New Roman" w:cstheme="minorHAnsi"/>
          <w:sz w:val="28"/>
          <w:szCs w:val="28"/>
          <w:lang w:eastAsia="ru-RU"/>
        </w:rPr>
        <w:t>из должностных лиц (фамилия, имя, отчество, должность, наименование органа или организации) вымогает у Вас взятку или кто</w:t>
      </w:r>
      <w:r w:rsidRPr="00AF1CA0">
        <w:rPr>
          <w:rFonts w:eastAsia="Times New Roman" w:cstheme="minorHAnsi"/>
          <w:sz w:val="28"/>
          <w:szCs w:val="28"/>
          <w:lang w:eastAsia="ru-RU"/>
        </w:rPr>
        <w:br/>
        <w:t>из представителей коммерческих структур толкает Вас на совершение подкупа;</w:t>
      </w:r>
    </w:p>
    <w:p w:rsidR="00AF1CA0" w:rsidRPr="00AF1CA0" w:rsidRDefault="00AF1CA0" w:rsidP="00AF1CA0">
      <w:pPr>
        <w:numPr>
          <w:ilvl w:val="0"/>
          <w:numId w:val="5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какова сумма и характер </w:t>
      </w:r>
      <w:r w:rsidRPr="00AF1CA0">
        <w:rPr>
          <w:rFonts w:eastAsia="Times New Roman" w:cstheme="minorHAnsi"/>
          <w:sz w:val="28"/>
          <w:szCs w:val="28"/>
          <w:lang w:eastAsia="ru-RU"/>
        </w:rPr>
        <w:t>вымогаемой взятки (подкупа);</w:t>
      </w:r>
    </w:p>
    <w:p w:rsidR="00AF1CA0" w:rsidRPr="00AF1CA0" w:rsidRDefault="00AF1CA0" w:rsidP="00AF1CA0">
      <w:pPr>
        <w:numPr>
          <w:ilvl w:val="0"/>
          <w:numId w:val="5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за какие конкретно действия (или бездействие) </w:t>
      </w:r>
      <w:r w:rsidRPr="00AF1CA0">
        <w:rPr>
          <w:rFonts w:eastAsia="Times New Roman" w:cstheme="minorHAnsi"/>
          <w:sz w:val="28"/>
          <w:szCs w:val="28"/>
          <w:lang w:eastAsia="ru-RU"/>
        </w:rPr>
        <w:t>у Вас вымогают взятку или совершается коммерческий подкуп;</w:t>
      </w:r>
    </w:p>
    <w:p w:rsidR="00AF1CA0" w:rsidRPr="00AF1CA0" w:rsidRDefault="00AF1CA0" w:rsidP="00AF1CA0">
      <w:pPr>
        <w:numPr>
          <w:ilvl w:val="0"/>
          <w:numId w:val="5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 какое время, в каком месте и каким образом </w:t>
      </w:r>
      <w:r w:rsidRPr="00AF1CA0">
        <w:rPr>
          <w:rFonts w:eastAsia="Times New Roman" w:cstheme="minorHAnsi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подкуп;</w:t>
      </w:r>
    </w:p>
    <w:p w:rsidR="00AF1CA0" w:rsidRPr="00AF1CA0" w:rsidRDefault="00AF1CA0" w:rsidP="00AF1CA0">
      <w:pPr>
        <w:numPr>
          <w:ilvl w:val="0"/>
          <w:numId w:val="5"/>
        </w:numPr>
        <w:spacing w:before="100" w:beforeAutospacing="1" w:after="100" w:afterAutospacing="1" w:line="240" w:lineRule="auto"/>
        <w:ind w:left="1124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иные сведения</w:t>
      </w:r>
      <w:r w:rsidRPr="00AF1CA0">
        <w:rPr>
          <w:rFonts w:eastAsia="Times New Roman" w:cstheme="minorHAnsi"/>
          <w:sz w:val="28"/>
          <w:szCs w:val="28"/>
          <w:lang w:eastAsia="ru-RU"/>
        </w:rPr>
        <w:t>, которые, по Вашему мнению, могут пригодиться сотрудникам правоохранительных органов.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F1CA0" w:rsidRPr="00AF1CA0" w:rsidRDefault="00AF1CA0" w:rsidP="00AF1C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ПРИМЕРНЫЙ ТЕКСТ ЗАЯВЛЕНИЯ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 xml:space="preserve">Прокурору </w:t>
      </w:r>
      <w:proofErr w:type="spellStart"/>
      <w:r w:rsidRPr="00AF1CA0">
        <w:rPr>
          <w:rFonts w:eastAsia="Times New Roman" w:cstheme="minorHAnsi"/>
          <w:sz w:val="28"/>
          <w:szCs w:val="28"/>
          <w:lang w:eastAsia="ru-RU"/>
        </w:rPr>
        <w:t>Верх-Исетского</w:t>
      </w:r>
      <w:proofErr w:type="spell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района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города Екатеринбурга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от Петрова Ивана Николаевича,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F1CA0">
        <w:rPr>
          <w:rFonts w:eastAsia="Times New Roman" w:cstheme="minorHAnsi"/>
          <w:sz w:val="28"/>
          <w:szCs w:val="28"/>
          <w:lang w:eastAsia="ru-RU"/>
        </w:rPr>
        <w:t>проживающего</w:t>
      </w:r>
      <w:proofErr w:type="gram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по адресу: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г. Екатеринбург, ул. Черепанова,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lastRenderedPageBreak/>
        <w:t xml:space="preserve">д. </w:t>
      </w:r>
      <w:proofErr w:type="spellStart"/>
      <w:r w:rsidRPr="00AF1CA0">
        <w:rPr>
          <w:rFonts w:eastAsia="Times New Roman" w:cstheme="minorHAnsi"/>
          <w:sz w:val="28"/>
          <w:szCs w:val="28"/>
          <w:lang w:eastAsia="ru-RU"/>
        </w:rPr>
        <w:t>________кв</w:t>
      </w:r>
      <w:proofErr w:type="spellEnd"/>
      <w:r w:rsidRPr="00AF1CA0">
        <w:rPr>
          <w:rFonts w:eastAsia="Times New Roman" w:cstheme="minorHAnsi"/>
          <w:sz w:val="28"/>
          <w:szCs w:val="28"/>
          <w:lang w:eastAsia="ru-RU"/>
        </w:rPr>
        <w:t>. _____________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F1CA0" w:rsidRPr="00AF1CA0" w:rsidRDefault="00AF1CA0" w:rsidP="00AF1CA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ЗАЯВЛЕНИЕ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      Я, Петров Иван Николаевич, заявляю о том, что 20 мая 2016 года главный врач городской больницы № 7, Сидоров Пётр Евгеньевич, за лечение моего брата Петрова Сергея Николаевича поставил условие: передать ему деньги в сумме 15 тысяч рублей в срок до 01 июня 2016 года. В противном случае моему брату будет отказано в приёме в стационар. Передача денег должна состояться в служебном кабинете врача. Перед этим я должен позвонить ему по телефону № _________________ и договориться о времени встречи.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      Я, Петров И.Н., предупреждён об уголовной ответственности за заведомо ложный донос по статье 306 УК РФ.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(</w:t>
      </w:r>
      <w:proofErr w:type="gramStart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д</w:t>
      </w:r>
      <w:proofErr w:type="gramEnd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ата)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i/>
          <w:iCs/>
          <w:sz w:val="28"/>
          <w:szCs w:val="28"/>
          <w:lang w:eastAsia="ru-RU"/>
        </w:rPr>
        <w:t xml:space="preserve">(подпись заявителя) </w:t>
      </w: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(Петров)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 xml:space="preserve">     Устные сообщения и письменные </w:t>
      </w:r>
      <w:proofErr w:type="spellStart"/>
      <w:r w:rsidRPr="00AF1CA0">
        <w:rPr>
          <w:rFonts w:eastAsia="Times New Roman" w:cstheme="minorHAnsi"/>
          <w:sz w:val="28"/>
          <w:szCs w:val="28"/>
          <w:lang w:eastAsia="ru-RU"/>
        </w:rPr>
        <w:t>заявленияо</w:t>
      </w:r>
      <w:proofErr w:type="spell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коррупционных </w:t>
      </w:r>
      <w:proofErr w:type="gramStart"/>
      <w:r w:rsidRPr="00AF1CA0">
        <w:rPr>
          <w:rFonts w:eastAsia="Times New Roman" w:cstheme="minorHAnsi"/>
          <w:sz w:val="28"/>
          <w:szCs w:val="28"/>
          <w:lang w:eastAsia="ru-RU"/>
        </w:rPr>
        <w:t>преступлениях</w:t>
      </w:r>
      <w:proofErr w:type="gramEnd"/>
      <w:r w:rsidRPr="00AF1CA0">
        <w:rPr>
          <w:rFonts w:eastAsia="Times New Roman" w:cstheme="minorHAnsi"/>
          <w:sz w:val="28"/>
          <w:szCs w:val="28"/>
          <w:lang w:eastAsia="ru-RU"/>
        </w:rPr>
        <w:t xml:space="preserve"> принимаются в правоохранительных органах независимо от места и времени совершения преступления </w:t>
      </w: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КРУГЛОСУТОЧНО.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     ВАС </w:t>
      </w:r>
      <w:proofErr w:type="gramStart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>ОБЯЗАНЫ</w:t>
      </w:r>
      <w:proofErr w:type="gramEnd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ВЫСЛУШАТЬ </w:t>
      </w:r>
      <w:r w:rsidRPr="00AF1CA0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ПРИНЯТЬ </w:t>
      </w:r>
      <w:r w:rsidRPr="00AF1CA0">
        <w:rPr>
          <w:rFonts w:eastAsia="Times New Roman" w:cstheme="minorHAnsi"/>
          <w:sz w:val="28"/>
          <w:szCs w:val="28"/>
          <w:lang w:eastAsia="ru-RU"/>
        </w:rPr>
        <w:t>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      ВЫ ИМЕЕТЕ ПРАВО </w:t>
      </w:r>
      <w:r w:rsidRPr="00AF1CA0">
        <w:rPr>
          <w:rFonts w:eastAsia="Times New Roman" w:cstheme="minorHAnsi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 xml:space="preserve">      В правоохранительном органе полученное от Вас сообщение (заявление) должно быть </w:t>
      </w: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НЕЗАМЕДЛИТЕЛЬНО ЗАРЕГИСТРИРОВАНО </w:t>
      </w:r>
      <w:r w:rsidRPr="00AF1CA0">
        <w:rPr>
          <w:rFonts w:eastAsia="Times New Roman" w:cstheme="minorHAnsi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      ВЫ ИМЕЕТЕ ПРАВО </w:t>
      </w:r>
      <w:r w:rsidRPr="00AF1CA0">
        <w:rPr>
          <w:rFonts w:eastAsia="Times New Roman" w:cstheme="minorHAnsi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и требовать приёма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      </w:t>
      </w:r>
      <w:proofErr w:type="gramStart"/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 СЛУЧАЕ ОТКАЗА </w:t>
      </w:r>
      <w:r w:rsidRPr="00AF1CA0">
        <w:rPr>
          <w:rFonts w:eastAsia="Times New Roman" w:cstheme="minorHAnsi"/>
          <w:sz w:val="28"/>
          <w:szCs w:val="28"/>
          <w:lang w:eastAsia="ru-RU"/>
        </w:rPr>
        <w:t xml:space="preserve">принять от Вас сообщение (заявление) о коррупционном преступлении, </w:t>
      </w: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ВЫ ИМЕЕТЕ ПРАВО </w:t>
      </w:r>
      <w:r w:rsidRPr="00AF1CA0">
        <w:rPr>
          <w:rFonts w:eastAsia="Times New Roman" w:cstheme="minorHAnsi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Свердловской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sz w:val="28"/>
          <w:szCs w:val="28"/>
          <w:lang w:eastAsia="ru-RU"/>
        </w:rPr>
        <w:t>      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AF1CA0" w:rsidRPr="00AF1CA0" w:rsidRDefault="00AF1CA0" w:rsidP="00AF1C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F1CA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     ПОМНИТЕ, </w:t>
      </w:r>
      <w:r w:rsidRPr="00AF1CA0">
        <w:rPr>
          <w:rFonts w:eastAsia="Times New Roman" w:cstheme="minorHAnsi"/>
          <w:sz w:val="28"/>
          <w:szCs w:val="28"/>
          <w:lang w:eastAsia="ru-RU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p w:rsidR="003A3D09" w:rsidRPr="00AF1CA0" w:rsidRDefault="003A3D09" w:rsidP="00AF1CA0">
      <w:pPr>
        <w:jc w:val="both"/>
        <w:rPr>
          <w:rFonts w:cstheme="minorHAnsi"/>
          <w:sz w:val="28"/>
          <w:szCs w:val="28"/>
        </w:rPr>
      </w:pPr>
    </w:p>
    <w:sectPr w:rsidR="003A3D09" w:rsidRPr="00AF1CA0" w:rsidSect="003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898"/>
    <w:multiLevelType w:val="multilevel"/>
    <w:tmpl w:val="541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97D03"/>
    <w:multiLevelType w:val="multilevel"/>
    <w:tmpl w:val="731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85D1C"/>
    <w:multiLevelType w:val="multilevel"/>
    <w:tmpl w:val="783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109D0"/>
    <w:multiLevelType w:val="multilevel"/>
    <w:tmpl w:val="3B1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91DF2"/>
    <w:multiLevelType w:val="multilevel"/>
    <w:tmpl w:val="03A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1CA0"/>
    <w:rsid w:val="002F53CC"/>
    <w:rsid w:val="003A3D09"/>
    <w:rsid w:val="00AF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080">
          <w:marLeft w:val="404"/>
          <w:marRight w:val="0"/>
          <w:marTop w:val="324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703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1312</Words>
  <Characters>7480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2018-02-01T06:40:00Z</dcterms:created>
  <dcterms:modified xsi:type="dcterms:W3CDTF">2018-02-01T06:44:00Z</dcterms:modified>
</cp:coreProperties>
</file>