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 xml:space="preserve">ОТВЕТСТВЕННОСТЬ </w:t>
      </w:r>
      <w:r w:rsidRPr="00325419">
        <w:rPr>
          <w:rFonts w:eastAsia="Times New Roman" w:cstheme="minorHAnsi"/>
          <w:b/>
          <w:bCs/>
          <w:sz w:val="28"/>
          <w:szCs w:val="28"/>
          <w:lang w:eastAsia="ru-RU"/>
        </w:rPr>
        <w:br/>
        <w:t>ЗА ПРЕСТУПЛЕНИЯ КОРРУПЦИОННОЙ НАПРАВЛЕННОСТИ</w:t>
      </w:r>
    </w:p>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Статья 291. </w:t>
      </w:r>
      <w:r w:rsidRPr="00325419">
        <w:rPr>
          <w:rFonts w:eastAsia="Times New Roman" w:cstheme="minorHAnsi"/>
          <w:sz w:val="28"/>
          <w:szCs w:val="28"/>
          <w:lang w:eastAsia="ru-RU"/>
        </w:rPr>
        <w:t xml:space="preserve">Дача взятки </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55"/>
        <w:gridCol w:w="4858"/>
      </w:tblGrid>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Наказание</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1.Дача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Примечание: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Штраф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принудительные работы на срок до трех лет, либо лишение свободы на срок до двух лет со штрафом в размере от пятикратной до десятикратной суммы взятки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2.Дача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w:t>
            </w:r>
            <w:r w:rsidRPr="00325419">
              <w:rPr>
                <w:rFonts w:eastAsia="Times New Roman" w:cstheme="minorHAnsi"/>
                <w:sz w:val="28"/>
                <w:szCs w:val="28"/>
                <w:lang w:eastAsia="ru-RU"/>
              </w:rPr>
              <w:lastRenderedPageBreak/>
              <w:t>когда взятка по указанию должностного лица передается иному физическому или юридическому лицу) в значительном размере.</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Примечание: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 xml:space="preserve">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w:t>
            </w:r>
            <w:r w:rsidRPr="00325419">
              <w:rPr>
                <w:rFonts w:eastAsia="Times New Roman" w:cstheme="minorHAnsi"/>
                <w:sz w:val="28"/>
                <w:szCs w:val="28"/>
                <w:lang w:eastAsia="ru-RU"/>
              </w:rPr>
              <w:lastRenderedPageBreak/>
              <w:t>суммы взятки, либо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 свободы на срок до пяти лет со штрафом в размере от пятикратной до пятнадцатикратной суммы взятки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3.Дача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4. Деяния, предусмотренные частями первой - третьей настоящей статьи, если они совершены:</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а) группой лиц по предварительному сговору или организованной группой;</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б) в крупном размере</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Примечание: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 xml:space="preserve">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325419">
              <w:rPr>
                <w:rFonts w:eastAsia="Times New Roman" w:cstheme="minorHAnsi"/>
                <w:sz w:val="28"/>
                <w:szCs w:val="28"/>
                <w:lang w:eastAsia="ru-RU"/>
              </w:rPr>
              <w:br/>
              <w:t xml:space="preserve">с лишением права занимать определенные должности или заниматься определенной </w:t>
            </w:r>
            <w:r w:rsidRPr="00325419">
              <w:rPr>
                <w:rFonts w:eastAsia="Times New Roman" w:cstheme="minorHAnsi"/>
                <w:sz w:val="28"/>
                <w:szCs w:val="28"/>
                <w:lang w:eastAsia="ru-RU"/>
              </w:rPr>
              <w:lastRenderedPageBreak/>
              <w:t>деятельностью на срок до семи лет или без такового либо 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5. Деяния, предусмотренные частями первой - четвертой настоящей статьи, совершенные в особо крупном размере.</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Примечание: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325419" w:rsidRPr="00325419" w:rsidTr="00325419">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 xml:space="preserve">Статья 290. </w:t>
      </w:r>
      <w:r w:rsidRPr="00325419">
        <w:rPr>
          <w:rFonts w:eastAsia="Times New Roman" w:cstheme="minorHAnsi"/>
          <w:sz w:val="28"/>
          <w:szCs w:val="28"/>
          <w:lang w:eastAsia="ru-RU"/>
        </w:rPr>
        <w:t>Получение взятки</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55"/>
        <w:gridCol w:w="4858"/>
      </w:tblGrid>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 xml:space="preserve">Преступление </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Наказание</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1.Получение должностным лицом, иностранным должностным лицом </w:t>
            </w:r>
            <w:r w:rsidRPr="00325419">
              <w:rPr>
                <w:rFonts w:eastAsia="Times New Roman" w:cstheme="minorHAnsi"/>
                <w:sz w:val="28"/>
                <w:szCs w:val="28"/>
                <w:lang w:eastAsia="ru-RU"/>
              </w:rPr>
              <w:lastRenderedPageBreak/>
              <w:t>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Примечание: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w:t>
            </w:r>
            <w:r w:rsidRPr="00325419">
              <w:rPr>
                <w:rFonts w:eastAsia="Times New Roman" w:cstheme="minorHAnsi"/>
                <w:sz w:val="28"/>
                <w:szCs w:val="28"/>
                <w:lang w:eastAsia="ru-RU"/>
              </w:rPr>
              <w:lastRenderedPageBreak/>
              <w:t>гражданский служащий или любое лицо, которое уполномочено такой организацией действовать от ее имени.</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 xml:space="preserve">Штраф в размере до одного миллиона рублей, или в размере заработной </w:t>
            </w:r>
            <w:r w:rsidRPr="00325419">
              <w:rPr>
                <w:rFonts w:eastAsia="Times New Roman" w:cstheme="minorHAnsi"/>
                <w:sz w:val="28"/>
                <w:szCs w:val="28"/>
                <w:lang w:eastAsia="ru-RU"/>
              </w:rPr>
              <w:lastRenderedPageBreak/>
              <w:t>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либо лишение свободы на срок до трех лет со штрафом в размере от десятикратной до двадцатикратной суммы взятки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2.Получение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Примечание: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3.Получение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4.Деяния, предусмотренные частями </w:t>
            </w:r>
            <w:r w:rsidRPr="00325419">
              <w:rPr>
                <w:rFonts w:eastAsia="Times New Roman" w:cstheme="minorHAnsi"/>
                <w:sz w:val="28"/>
                <w:szCs w:val="28"/>
                <w:lang w:eastAsia="ru-RU"/>
              </w:rPr>
              <w:lastRenderedPageBreak/>
              <w:t>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 xml:space="preserve">Штраф в размере от одного миллиона </w:t>
            </w:r>
            <w:r w:rsidRPr="00325419">
              <w:rPr>
                <w:rFonts w:eastAsia="Times New Roman" w:cstheme="minorHAnsi"/>
                <w:sz w:val="28"/>
                <w:szCs w:val="28"/>
                <w:lang w:eastAsia="ru-RU"/>
              </w:rPr>
              <w:lastRenderedPageBreak/>
              <w:t>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5.Деяния, предусмотренные частями первой, третьей, четвертой настоящей статьи, если они совершены:</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а) группой лиц по предварительному сговору или организованной группой;</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б) с вымогательством взятки;</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в) в крупном размере </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Примечание: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6.Деяния, предусмотренные частями первой, третьей, четвертой, пунктами «а» и «б» части пятой </w:t>
            </w:r>
            <w:r w:rsidRPr="00325419">
              <w:rPr>
                <w:rFonts w:eastAsia="Times New Roman" w:cstheme="minorHAnsi"/>
                <w:sz w:val="28"/>
                <w:szCs w:val="28"/>
                <w:lang w:eastAsia="ru-RU"/>
              </w:rPr>
              <w:lastRenderedPageBreak/>
              <w:t>настоящей статьи, совершенные в особо крупном размере.</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Примечание: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 xml:space="preserve">Штраф в размере от трех миллионов до пяти миллионов рублей, или в размере заработной платы или иного дохода </w:t>
            </w:r>
            <w:r w:rsidRPr="00325419">
              <w:rPr>
                <w:rFonts w:eastAsia="Times New Roman" w:cstheme="minorHAnsi"/>
                <w:sz w:val="28"/>
                <w:szCs w:val="28"/>
                <w:lang w:eastAsia="ru-RU"/>
              </w:rPr>
              <w:lastRenderedPageBreak/>
              <w:t>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lastRenderedPageBreak/>
        <w:t xml:space="preserve">Статья 291.1. </w:t>
      </w:r>
      <w:r w:rsidRPr="00325419">
        <w:rPr>
          <w:rFonts w:eastAsia="Times New Roman" w:cstheme="minorHAnsi"/>
          <w:sz w:val="28"/>
          <w:szCs w:val="28"/>
          <w:lang w:eastAsia="ru-RU"/>
        </w:rPr>
        <w:t>Посредничество во взяточничестве</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41"/>
        <w:gridCol w:w="4872"/>
      </w:tblGrid>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 xml:space="preserve">Преступление </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Наказание</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1.Посредничество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Примечание: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Штраф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четырех лет со штрафом в размере до двадцатикратной суммы взятки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2.Посредничество во взяточничестве за совершение заведомо </w:t>
            </w:r>
            <w:r w:rsidRPr="00325419">
              <w:rPr>
                <w:rFonts w:eastAsia="Times New Roman" w:cstheme="minorHAnsi"/>
                <w:sz w:val="28"/>
                <w:szCs w:val="28"/>
                <w:lang w:eastAsia="ru-RU"/>
              </w:rPr>
              <w:lastRenderedPageBreak/>
              <w:t>незаконных действий (бездействие) либо лицом с использованием своего служебного положения.</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 xml:space="preserve">Штраф в размере до одного миллиона рублей, или в размере заработной </w:t>
            </w:r>
            <w:r w:rsidRPr="00325419">
              <w:rPr>
                <w:rFonts w:eastAsia="Times New Roman" w:cstheme="minorHAnsi"/>
                <w:sz w:val="28"/>
                <w:szCs w:val="28"/>
                <w:lang w:eastAsia="ru-RU"/>
              </w:rPr>
              <w:lastRenderedPageBreak/>
              <w:t>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3.Посредничество во взяточничестве, совершенное:</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а) группой лиц по предварительному сговору или организованной группой;</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б) в крупном размере.</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Примечание: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Штраф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4. Посредничество во взяточничестве, совершенное в особо крупном размере.</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Примечание: Особо крупным размером взятки в настоящей статье </w:t>
            </w:r>
            <w:r w:rsidRPr="00325419">
              <w:rPr>
                <w:rFonts w:eastAsia="Times New Roman" w:cstheme="minorHAnsi"/>
                <w:sz w:val="28"/>
                <w:szCs w:val="28"/>
                <w:lang w:eastAsia="ru-RU"/>
              </w:rPr>
              <w:lastRenderedPageBreak/>
              <w:t>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 xml:space="preserve">Штраф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w:t>
            </w:r>
            <w:r w:rsidRPr="00325419">
              <w:rPr>
                <w:rFonts w:eastAsia="Times New Roman" w:cstheme="minorHAnsi"/>
                <w:sz w:val="28"/>
                <w:szCs w:val="28"/>
                <w:lang w:eastAsia="ru-RU"/>
              </w:rPr>
              <w:lastRenderedPageBreak/>
              <w:t>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5.Обещание или предложение посредничества во взяточничестве.</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Штраф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25419" w:rsidRPr="00325419" w:rsidTr="00325419">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w:t>
            </w:r>
            <w:r w:rsidRPr="00325419">
              <w:rPr>
                <w:rFonts w:eastAsia="Times New Roman" w:cstheme="minorHAnsi"/>
                <w:sz w:val="28"/>
                <w:szCs w:val="28"/>
                <w:lang w:eastAsia="ru-RU"/>
              </w:rPr>
              <w:br/>
              <w:t>в орган, имеющий право возбудить уголовное дело.</w:t>
            </w:r>
          </w:p>
        </w:tc>
      </w:tr>
    </w:tbl>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 xml:space="preserve">Статья 289. </w:t>
      </w:r>
      <w:r w:rsidRPr="00325419">
        <w:rPr>
          <w:rFonts w:eastAsia="Times New Roman" w:cstheme="minorHAnsi"/>
          <w:sz w:val="28"/>
          <w:szCs w:val="28"/>
          <w:lang w:eastAsia="ru-RU"/>
        </w:rPr>
        <w:t>Незаконное участие в предпринимательской деятельности</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15"/>
        <w:gridCol w:w="4398"/>
      </w:tblGrid>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Наказание</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Учреждение должностным лицом организации, осуществляющей </w:t>
            </w:r>
            <w:r w:rsidRPr="00325419">
              <w:rPr>
                <w:rFonts w:eastAsia="Times New Roman" w:cstheme="minorHAnsi"/>
                <w:sz w:val="28"/>
                <w:szCs w:val="28"/>
                <w:lang w:eastAsia="ru-RU"/>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b/>
                <w:bCs/>
                <w:sz w:val="28"/>
                <w:szCs w:val="28"/>
                <w:lang w:eastAsia="ru-RU"/>
              </w:rPr>
              <w:lastRenderedPageBreak/>
              <w:t>Штраф</w:t>
            </w:r>
            <w:r w:rsidRPr="00325419">
              <w:rPr>
                <w:rFonts w:eastAsia="Times New Roman" w:cstheme="minorHAnsi"/>
                <w:sz w:val="28"/>
                <w:szCs w:val="28"/>
                <w:lang w:eastAsia="ru-RU"/>
              </w:rPr>
              <w:t xml:space="preserve"> в размере до трехсот тысяч рублей или в размере заработной </w:t>
            </w:r>
            <w:r w:rsidRPr="00325419">
              <w:rPr>
                <w:rFonts w:eastAsia="Times New Roman" w:cstheme="minorHAnsi"/>
                <w:sz w:val="28"/>
                <w:szCs w:val="28"/>
                <w:lang w:eastAsia="ru-RU"/>
              </w:rPr>
              <w:lastRenderedPageBreak/>
              <w:t xml:space="preserve">платы или иного дохода осужденного за период до двух лет, либо </w:t>
            </w:r>
            <w:r w:rsidRPr="00325419">
              <w:rPr>
                <w:rFonts w:eastAsia="Times New Roman" w:cstheme="minorHAnsi"/>
                <w:b/>
                <w:bCs/>
                <w:sz w:val="28"/>
                <w:szCs w:val="28"/>
                <w:lang w:eastAsia="ru-RU"/>
              </w:rPr>
              <w:t>лишение права</w:t>
            </w:r>
            <w:r w:rsidRPr="00325419">
              <w:rPr>
                <w:rFonts w:eastAsia="Times New Roman" w:cstheme="minorHAnsi"/>
                <w:sz w:val="28"/>
                <w:szCs w:val="28"/>
                <w:lang w:eastAsia="ru-RU"/>
              </w:rPr>
              <w:t xml:space="preserve">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Pr="00325419">
              <w:rPr>
                <w:rFonts w:eastAsia="Times New Roman" w:cstheme="minorHAnsi"/>
                <w:b/>
                <w:bCs/>
                <w:sz w:val="28"/>
                <w:szCs w:val="28"/>
                <w:lang w:eastAsia="ru-RU"/>
              </w:rPr>
              <w:t>обязательные работы</w:t>
            </w:r>
            <w:r w:rsidRPr="00325419">
              <w:rPr>
                <w:rFonts w:eastAsia="Times New Roman" w:cstheme="minorHAnsi"/>
                <w:sz w:val="28"/>
                <w:szCs w:val="28"/>
                <w:lang w:eastAsia="ru-RU"/>
              </w:rPr>
              <w:t xml:space="preserve"> на срок до четырехсот восьмидесяти часов, либо </w:t>
            </w:r>
            <w:r w:rsidRPr="00325419">
              <w:rPr>
                <w:rFonts w:eastAsia="Times New Roman" w:cstheme="minorHAnsi"/>
                <w:b/>
                <w:bCs/>
                <w:sz w:val="28"/>
                <w:szCs w:val="28"/>
                <w:lang w:eastAsia="ru-RU"/>
              </w:rPr>
              <w:t>принудительные работы</w:t>
            </w:r>
            <w:r w:rsidRPr="00325419">
              <w:rPr>
                <w:rFonts w:eastAsia="Times New Roman" w:cstheme="minorHAnsi"/>
                <w:sz w:val="28"/>
                <w:szCs w:val="28"/>
                <w:lang w:eastAsia="ru-RU"/>
              </w:rPr>
              <w:t xml:space="preserve"> на срок до двух лет, либо </w:t>
            </w:r>
            <w:r w:rsidRPr="00325419">
              <w:rPr>
                <w:rFonts w:eastAsia="Times New Roman" w:cstheme="minorHAnsi"/>
                <w:b/>
                <w:bCs/>
                <w:sz w:val="28"/>
                <w:szCs w:val="28"/>
                <w:lang w:eastAsia="ru-RU"/>
              </w:rPr>
              <w:t xml:space="preserve">арест </w:t>
            </w:r>
            <w:r w:rsidRPr="00325419">
              <w:rPr>
                <w:rFonts w:eastAsia="Times New Roman" w:cstheme="minorHAnsi"/>
                <w:sz w:val="28"/>
                <w:szCs w:val="28"/>
                <w:lang w:eastAsia="ru-RU"/>
              </w:rPr>
              <w:t xml:space="preserve">на срок до шести месяцев, либо </w:t>
            </w:r>
            <w:r w:rsidRPr="00325419">
              <w:rPr>
                <w:rFonts w:eastAsia="Times New Roman" w:cstheme="minorHAnsi"/>
                <w:b/>
                <w:bCs/>
                <w:sz w:val="28"/>
                <w:szCs w:val="28"/>
                <w:lang w:eastAsia="ru-RU"/>
              </w:rPr>
              <w:t>лишение свободы</w:t>
            </w:r>
            <w:r w:rsidRPr="00325419">
              <w:rPr>
                <w:rFonts w:eastAsia="Times New Roman" w:cstheme="minorHAnsi"/>
                <w:sz w:val="28"/>
                <w:szCs w:val="28"/>
                <w:lang w:eastAsia="ru-RU"/>
              </w:rPr>
              <w:t xml:space="preserve"> на срок до двух лет.</w:t>
            </w:r>
          </w:p>
        </w:tc>
      </w:tr>
    </w:tbl>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lastRenderedPageBreak/>
        <w:t xml:space="preserve">Статья 204. </w:t>
      </w:r>
      <w:r w:rsidRPr="00325419">
        <w:rPr>
          <w:rFonts w:eastAsia="Times New Roman" w:cstheme="minorHAnsi"/>
          <w:sz w:val="28"/>
          <w:szCs w:val="28"/>
          <w:lang w:eastAsia="ru-RU"/>
        </w:rPr>
        <w:t>Коммерческий подкуп</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11"/>
        <w:gridCol w:w="4802"/>
      </w:tblGrid>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Наказание</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1.Незаконная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w:t>
            </w:r>
            <w:r w:rsidRPr="00325419">
              <w:rPr>
                <w:rFonts w:eastAsia="Times New Roman" w:cstheme="minorHAnsi"/>
                <w:sz w:val="28"/>
                <w:szCs w:val="28"/>
                <w:lang w:eastAsia="ru-RU"/>
              </w:rPr>
              <w:lastRenderedPageBreak/>
              <w:t>либо если оно в силу своего служебного положения может способствовать указанным действиям (бездействию).</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Штраф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 свободы на срок до двух лет, либо исправительные работы на срок до двух лет, либо лишение свободы на тот же срок со штрафом в размере до пятикратной суммы коммерческого подкупа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2.Деяния, предусмотренные частью первой настоящей статьи, совершенные в значительном размере.</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Примечание: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Штраф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3.Деяния, предусмотренные частью первой настоящей статьи, если они совершены:</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а) группой лиц по предварительному </w:t>
            </w:r>
            <w:r w:rsidRPr="00325419">
              <w:rPr>
                <w:rFonts w:eastAsia="Times New Roman" w:cstheme="minorHAnsi"/>
                <w:sz w:val="28"/>
                <w:szCs w:val="28"/>
                <w:lang w:eastAsia="ru-RU"/>
              </w:rPr>
              <w:lastRenderedPageBreak/>
              <w:t>сговору или организованной группой;</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б) за заведомо незаконные действия (бездействие);</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в) в крупном размере.</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Примечание: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 xml:space="preserve">Штраф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w:t>
            </w:r>
            <w:r w:rsidRPr="00325419">
              <w:rPr>
                <w:rFonts w:eastAsia="Times New Roman" w:cstheme="minorHAnsi"/>
                <w:sz w:val="28"/>
                <w:szCs w:val="28"/>
                <w:lang w:eastAsia="ru-RU"/>
              </w:rPr>
              <w:lastRenderedPageBreak/>
              <w:t>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4.Деяния, предусмотренные частью первой, пунктами «а» и «б» части третьей настоящей статьи, совершенные в особо крупном размере</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Примечание: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Штраф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5.Незаконное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w:t>
            </w:r>
            <w:r w:rsidRPr="00325419">
              <w:rPr>
                <w:rFonts w:eastAsia="Times New Roman" w:cstheme="minorHAnsi"/>
                <w:sz w:val="28"/>
                <w:szCs w:val="28"/>
                <w:lang w:eastAsia="ru-RU"/>
              </w:rPr>
              <w:lastRenderedPageBreak/>
              <w:t>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 xml:space="preserve">Штраф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w:t>
            </w:r>
            <w:r w:rsidRPr="00325419">
              <w:rPr>
                <w:rFonts w:eastAsia="Times New Roman" w:cstheme="minorHAnsi"/>
                <w:sz w:val="28"/>
                <w:szCs w:val="28"/>
                <w:lang w:eastAsia="ru-RU"/>
              </w:rPr>
              <w:lastRenderedPageBreak/>
              <w:t>коммерческого подкупа либо лишение свободы на срок до трех лет со штрафом в размере до пятнадцатикратной суммы коммерческого подкупа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6.Деяния, предусмотренные частью пятой настоящей статьи, совершенные в значительном размере.</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Примечание: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Штраф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7.Деяния, предусмотренные частью пятой настоящей статьи, если они:</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а) совершены группой лиц по </w:t>
            </w:r>
            <w:r w:rsidRPr="00325419">
              <w:rPr>
                <w:rFonts w:eastAsia="Times New Roman" w:cstheme="minorHAnsi"/>
                <w:sz w:val="28"/>
                <w:szCs w:val="28"/>
                <w:lang w:eastAsia="ru-RU"/>
              </w:rPr>
              <w:lastRenderedPageBreak/>
              <w:t>предварительному сговору или организованной группой;</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б) сопряжены с вымогательством предмета подкупа;</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в) совершены за незаконные действия (бездействие);</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г) совершены в крупном размере.</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Примечание: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 xml:space="preserve">Штраф в размере от одного миллиона до трех миллионов рублей, или в размере заработной платы или иного дохода осужденного за период от </w:t>
            </w:r>
            <w:r w:rsidRPr="00325419">
              <w:rPr>
                <w:rFonts w:eastAsia="Times New Roman" w:cstheme="minorHAnsi"/>
                <w:sz w:val="28"/>
                <w:szCs w:val="28"/>
                <w:lang w:eastAsia="ru-RU"/>
              </w:rPr>
              <w:lastRenderedPageBreak/>
              <w:t xml:space="preserve">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 свободы на срок от пяти до девяти лет со штрафом </w:t>
            </w:r>
            <w:r w:rsidRPr="00325419">
              <w:rPr>
                <w:rFonts w:eastAsia="Times New Roman" w:cstheme="minorHAnsi"/>
                <w:sz w:val="28"/>
                <w:szCs w:val="28"/>
                <w:lang w:eastAsia="ru-RU"/>
              </w:rPr>
              <w:br/>
              <w:t xml:space="preserve">в размере до сорокакратной суммы коммерческого подкупа или без такового </w:t>
            </w:r>
            <w:r w:rsidRPr="00325419">
              <w:rPr>
                <w:rFonts w:eastAsia="Times New Roman" w:cstheme="minorHAnsi"/>
                <w:sz w:val="28"/>
                <w:szCs w:val="28"/>
                <w:lang w:eastAsia="ru-RU"/>
              </w:rPr>
              <w:br/>
              <w:t>и с лишением права занимать определенные должности или заниматься определенной деятельностью на срок до пяти лет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8.Деяния, предусмотренные частью пятой, пунктами «а» – «в» части седьмой настоящей статьи, совершенные в особо крупном размере.</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Примечание: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Штраф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325419" w:rsidRPr="00325419" w:rsidTr="00325419">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Примечание. Лицо, совершившее преступление, предусмотренное частями первой – четвертой настоящей статьи, освобождается от уголовной </w:t>
            </w:r>
            <w:r w:rsidRPr="00325419">
              <w:rPr>
                <w:rFonts w:eastAsia="Times New Roman" w:cstheme="minorHAnsi"/>
                <w:sz w:val="28"/>
                <w:szCs w:val="28"/>
                <w:lang w:eastAsia="ru-RU"/>
              </w:rPr>
              <w:lastRenderedPageBreak/>
              <w:t xml:space="preserve">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Pr="00325419">
              <w:rPr>
                <w:rFonts w:eastAsia="Times New Roman" w:cstheme="minorHAnsi"/>
                <w:sz w:val="28"/>
                <w:szCs w:val="28"/>
                <w:lang w:eastAsia="ru-RU"/>
              </w:rPr>
              <w:br/>
              <w:t>о совершенном преступлении в орган, имеющий право возбудить уголовное дело.</w:t>
            </w:r>
          </w:p>
        </w:tc>
      </w:tr>
    </w:tbl>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b/>
          <w:bCs/>
          <w:sz w:val="28"/>
          <w:szCs w:val="28"/>
          <w:lang w:eastAsia="ru-RU"/>
        </w:rPr>
        <w:lastRenderedPageBreak/>
        <w:t xml:space="preserve">Пункт «б» части 2 статьи 229.1. </w:t>
      </w:r>
      <w:r w:rsidRPr="00325419">
        <w:rPr>
          <w:rFonts w:eastAsia="Times New Roman" w:cstheme="minorHAnsi"/>
          <w:sz w:val="28"/>
          <w:szCs w:val="28"/>
          <w:lang w:eastAsia="ru-RU"/>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48"/>
        <w:gridCol w:w="3665"/>
      </w:tblGrid>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Наказание</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2.Незаконное перемещение через таможенную границу Таможенного союза в рамках ЕврАзЭС либо Государственную границу Российской Федерации </w:t>
            </w:r>
            <w:r w:rsidRPr="00325419">
              <w:rPr>
                <w:rFonts w:eastAsia="Times New Roman" w:cstheme="minorHAnsi"/>
                <w:sz w:val="28"/>
                <w:szCs w:val="28"/>
                <w:lang w:eastAsia="ru-RU"/>
              </w:rPr>
              <w:br/>
              <w:t>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совершённое должностным лицом с использованием своего служебного положения.</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Лишение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Pr="00325419">
              <w:rPr>
                <w:rFonts w:eastAsia="Times New Roman" w:cstheme="minorHAnsi"/>
                <w:sz w:val="28"/>
                <w:szCs w:val="28"/>
                <w:lang w:eastAsia="ru-RU"/>
              </w:rPr>
              <w:br/>
              <w:t>и с ограничением свободы на срок до полутора лет или без такового.</w:t>
            </w:r>
          </w:p>
        </w:tc>
      </w:tr>
    </w:tbl>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 xml:space="preserve">Статья 285. </w:t>
      </w:r>
      <w:r w:rsidRPr="00325419">
        <w:rPr>
          <w:rFonts w:eastAsia="Times New Roman" w:cstheme="minorHAnsi"/>
          <w:sz w:val="28"/>
          <w:szCs w:val="28"/>
          <w:lang w:eastAsia="ru-RU"/>
        </w:rPr>
        <w:t>Злоупотребление должностными полномочиями</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00"/>
        <w:gridCol w:w="4513"/>
      </w:tblGrid>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Наказание</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1.Использование должностным лицом своих служебных полномочий вопреки интересам службы, если это деяние совершено из корыстной или иной </w:t>
            </w:r>
            <w:r w:rsidRPr="00325419">
              <w:rPr>
                <w:rFonts w:eastAsia="Times New Roman" w:cstheme="minorHAnsi"/>
                <w:sz w:val="28"/>
                <w:szCs w:val="28"/>
                <w:lang w:eastAsia="ru-RU"/>
              </w:rPr>
              <w:lastRenderedPageBreak/>
              <w:t>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Примечание: Должностными лицами в настоящей статьи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 xml:space="preserve">Штраф в размере до восьмидесяти тысяч рублей или в размере заработной платы или иного дохода осужденного за период до шести </w:t>
            </w:r>
            <w:r w:rsidRPr="00325419">
              <w:rPr>
                <w:rFonts w:eastAsia="Times New Roman" w:cstheme="minorHAnsi"/>
                <w:sz w:val="28"/>
                <w:szCs w:val="28"/>
                <w:lang w:eastAsia="ru-RU"/>
              </w:rPr>
              <w:lastRenderedPageBreak/>
              <w:t>месяцев, либо лишение права занимать определенные должности или заниматься определенной деятельностью на срок до пяти лет, либо принудительные работы на срок до четырех лет, либо арест на срок от четырех до шести месяцев, либо лишение свободы на срок до четырех лет.</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2.То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Примечание: Под лицами, занимающими государственные должности Российской Федерации, понимаются лица, занимающие </w:t>
            </w:r>
            <w:r w:rsidRPr="00325419">
              <w:rPr>
                <w:rFonts w:eastAsia="Times New Roman" w:cstheme="minorHAnsi"/>
                <w:sz w:val="28"/>
                <w:szCs w:val="28"/>
                <w:lang w:eastAsia="ru-RU"/>
              </w:rPr>
              <w:lastRenderedPageBreak/>
              <w:t>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 xml:space="preserve">Штраф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w:t>
            </w:r>
            <w:r w:rsidRPr="00325419">
              <w:rPr>
                <w:rFonts w:eastAsia="Times New Roman" w:cstheme="minorHAnsi"/>
                <w:sz w:val="28"/>
                <w:szCs w:val="28"/>
                <w:lang w:eastAsia="ru-RU"/>
              </w:rPr>
              <w:lastRenderedPageBreak/>
              <w:t>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3.Деяния, предусмотренные частями первой или второй настоящей статьи, повлекшие тяжкие последствия.</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Лишение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r w:rsidR="00325419" w:rsidRPr="00325419" w:rsidTr="00325419">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Примечание. Государственные служащие и муниципальные служащие, не относящиеся к числу должностных лиц, несут уголовную ответственность по статьям настоящей главы 30 УК РФ «Преступления против государственной власти, интересов государственной службы и службы в органах местного самоуправления» в случаях, специально предусмотренных соответствующими статьями.</w:t>
            </w:r>
          </w:p>
        </w:tc>
      </w:tr>
    </w:tbl>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 xml:space="preserve">Статья 184. </w:t>
      </w:r>
      <w:r w:rsidRPr="00325419">
        <w:rPr>
          <w:rFonts w:eastAsia="Times New Roman" w:cstheme="minorHAnsi"/>
          <w:sz w:val="28"/>
          <w:szCs w:val="28"/>
          <w:lang w:eastAsia="ru-RU"/>
        </w:rPr>
        <w:t>Оказание противоправного влияния на результат официального спортивного соревнования или зрелищного коммерческого конкурса</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2"/>
        <w:gridCol w:w="4631"/>
      </w:tblGrid>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Наказание</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1.Передача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w:t>
            </w:r>
            <w:r w:rsidRPr="00325419">
              <w:rPr>
                <w:rFonts w:eastAsia="Times New Roman" w:cstheme="minorHAnsi"/>
                <w:sz w:val="28"/>
                <w:szCs w:val="28"/>
                <w:lang w:eastAsia="ru-RU"/>
              </w:rPr>
              <w:lastRenderedPageBreak/>
              <w:t>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 xml:space="preserve">Штраф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принудительные работы на срок до четырех лет с лишением права занимать определенные должности или заниматься определенной деятельностью на срок до трех лет </w:t>
            </w:r>
            <w:r w:rsidRPr="00325419">
              <w:rPr>
                <w:rFonts w:eastAsia="Times New Roman" w:cstheme="minorHAnsi"/>
                <w:sz w:val="28"/>
                <w:szCs w:val="28"/>
                <w:lang w:eastAsia="ru-RU"/>
              </w:rPr>
              <w:lastRenderedPageBreak/>
              <w:t>или без такового, либо лишение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2.Деяния, предусмотренные частью первой настоящей статьи и совершенные организованной группой.</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Штраф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3.Получение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w:t>
            </w:r>
            <w:r w:rsidRPr="00325419">
              <w:rPr>
                <w:rFonts w:eastAsia="Times New Roman" w:cstheme="minorHAnsi"/>
                <w:sz w:val="28"/>
                <w:szCs w:val="28"/>
                <w:lang w:eastAsia="ru-RU"/>
              </w:rPr>
              <w:lastRenderedPageBreak/>
              <w:t>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 xml:space="preserve">Штраф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принудительные работы на срок до четырех лет с лишением права занимать определенные должности </w:t>
            </w:r>
            <w:r w:rsidRPr="00325419">
              <w:rPr>
                <w:rFonts w:eastAsia="Times New Roman" w:cstheme="minorHAnsi"/>
                <w:sz w:val="28"/>
                <w:szCs w:val="28"/>
                <w:lang w:eastAsia="ru-RU"/>
              </w:rPr>
              <w:lastRenderedPageBreak/>
              <w:t>или заниматься определенной деятельностью на срок до трех лет или без такового, либо лишение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4.Деяния, предусмотренные частью третьей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Штраф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5.Посредничество в совершении деяний, предусмотренных частями первой – четвертой настоящей статьи, </w:t>
            </w:r>
            <w:r w:rsidRPr="00325419">
              <w:rPr>
                <w:rFonts w:eastAsia="Times New Roman" w:cstheme="minorHAnsi"/>
                <w:sz w:val="28"/>
                <w:szCs w:val="28"/>
                <w:lang w:eastAsia="ru-RU"/>
              </w:rPr>
              <w:br/>
              <w:t>в значительном размере.</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Примечание. Значительным размером в части пятой настоящей статьи признаются сумма денег, стоимость ценных бумаг, иного имущества, услуг имущественного характера, иных </w:t>
            </w:r>
            <w:r w:rsidRPr="00325419">
              <w:rPr>
                <w:rFonts w:eastAsia="Times New Roman" w:cstheme="minorHAnsi"/>
                <w:sz w:val="28"/>
                <w:szCs w:val="28"/>
                <w:lang w:eastAsia="ru-RU"/>
              </w:rPr>
              <w:lastRenderedPageBreak/>
              <w:t>имущественных прав, превышающие двадцать пять тысяч рублей.</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 xml:space="preserve">Штраф в размере до пятисот тысяч рублей или в размере заработной платы или иного дохода осужденного за период до шести месяцев, либо 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325419">
              <w:rPr>
                <w:rFonts w:eastAsia="Times New Roman" w:cstheme="minorHAnsi"/>
                <w:sz w:val="28"/>
                <w:szCs w:val="28"/>
                <w:lang w:eastAsia="ru-RU"/>
              </w:rPr>
              <w:lastRenderedPageBreak/>
              <w:t>принудительные работы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25419" w:rsidRPr="00325419" w:rsidTr="00325419">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Примечание. Лицо, совершившее преступление, предусмотренное частью первой, второй или пятой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tc>
      </w:tr>
    </w:tbl>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b/>
          <w:bCs/>
          <w:sz w:val="28"/>
          <w:szCs w:val="28"/>
          <w:lang w:eastAsia="ru-RU"/>
        </w:rPr>
        <w:t xml:space="preserve">Пункт «а» части 2 статьи 226.1. </w:t>
      </w:r>
      <w:r w:rsidRPr="00325419">
        <w:rPr>
          <w:rFonts w:eastAsia="Times New Roman" w:cstheme="minorHAnsi"/>
          <w:sz w:val="28"/>
          <w:szCs w:val="28"/>
          <w:lang w:eastAsia="ru-RU"/>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74"/>
        <w:gridCol w:w="4339"/>
      </w:tblGrid>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Наказание</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sz w:val="28"/>
                <w:szCs w:val="28"/>
                <w:lang w:eastAsia="ru-RU"/>
              </w:rPr>
              <w:t xml:space="preserve">2.Незаконное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w:t>
            </w:r>
            <w:r w:rsidRPr="00325419">
              <w:rPr>
                <w:rFonts w:eastAsia="Times New Roman" w:cstheme="minorHAnsi"/>
                <w:sz w:val="28"/>
                <w:szCs w:val="28"/>
                <w:lang w:eastAsia="ru-RU"/>
              </w:rPr>
              <w:lastRenderedPageBreak/>
              <w:t>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а) должностным лицом с использованием своего служебного положения;</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 xml:space="preserve">Лишение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w:t>
            </w:r>
            <w:r w:rsidRPr="00325419">
              <w:rPr>
                <w:rFonts w:eastAsia="Times New Roman" w:cstheme="minorHAnsi"/>
                <w:sz w:val="28"/>
                <w:szCs w:val="28"/>
                <w:lang w:eastAsia="ru-RU"/>
              </w:rPr>
              <w:lastRenderedPageBreak/>
              <w:t>или без такового и с ограничением свободы на срок до полутора лет или без такового.</w:t>
            </w:r>
          </w:p>
        </w:tc>
      </w:tr>
      <w:tr w:rsidR="00325419" w:rsidRPr="00325419" w:rsidTr="00325419">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Примечания. 1. Перечень стратегически важных товаров и ресурсов для целей настоящей статьи утверждается Правительством Российской Федерации.</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2. Крупным размером стратегически важных товаров и ресурсов в настоящей статье признается их стоимость, превышающая один миллион рублей.</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статьи 258.1 настоящего Кодекса утверждается Правительством Российской Федерации.</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4. Крупным размером культурных ценностей в настоящей статье признается </w:t>
            </w:r>
            <w:r w:rsidRPr="00325419">
              <w:rPr>
                <w:rFonts w:eastAsia="Times New Roman" w:cstheme="minorHAnsi"/>
                <w:sz w:val="28"/>
                <w:szCs w:val="28"/>
                <w:lang w:eastAsia="ru-RU"/>
              </w:rPr>
              <w:lastRenderedPageBreak/>
              <w:t>их стоимость, превышающая сто тысяч рублей.</w:t>
            </w:r>
          </w:p>
        </w:tc>
      </w:tr>
      <w:tr w:rsidR="00325419" w:rsidRPr="00325419" w:rsidTr="00325419">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Статья 226.1 признана частично не соответствующей Конституции РФ Постановлением Конституционного Суда РФ от 16.07.2015 № 22-П.</w:t>
            </w:r>
          </w:p>
        </w:tc>
      </w:tr>
    </w:tbl>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Статья 141.1.</w:t>
      </w:r>
      <w:r w:rsidRPr="00325419">
        <w:rPr>
          <w:rFonts w:eastAsia="Times New Roman" w:cstheme="minorHAnsi"/>
          <w:sz w:val="28"/>
          <w:szCs w:val="28"/>
          <w:lang w:eastAsia="ru-RU"/>
        </w:rPr>
        <w:t xml:space="preserve">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21"/>
        <w:gridCol w:w="4592"/>
      </w:tblGrid>
      <w:tr w:rsidR="00325419" w:rsidRPr="00325419" w:rsidTr="0032541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Наказание</w:t>
            </w:r>
          </w:p>
        </w:tc>
      </w:tr>
      <w:tr w:rsidR="00325419" w:rsidRPr="00325419" w:rsidTr="0032541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 xml:space="preserve">1.Передача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w:t>
            </w:r>
            <w:r w:rsidRPr="00325419">
              <w:rPr>
                <w:rFonts w:eastAsia="Times New Roman" w:cstheme="minorHAnsi"/>
                <w:sz w:val="28"/>
                <w:szCs w:val="28"/>
                <w:lang w:eastAsia="ru-RU"/>
              </w:rPr>
              <w:lastRenderedPageBreak/>
              <w:t>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b/>
                <w:bCs/>
                <w:sz w:val="28"/>
                <w:szCs w:val="28"/>
                <w:lang w:eastAsia="ru-RU"/>
              </w:rPr>
              <w:t>Примечание.</w:t>
            </w:r>
            <w:r w:rsidRPr="00325419">
              <w:rPr>
                <w:rFonts w:eastAsia="Times New Roman" w:cstheme="minorHAnsi"/>
                <w:sz w:val="28"/>
                <w:szCs w:val="28"/>
                <w:lang w:eastAsia="ru-RU"/>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w:t>
            </w:r>
            <w:r w:rsidRPr="00325419">
              <w:rPr>
                <w:rFonts w:eastAsia="Times New Roman" w:cstheme="minorHAnsi"/>
                <w:sz w:val="28"/>
                <w:szCs w:val="28"/>
                <w:lang w:eastAsia="ru-RU"/>
              </w:rPr>
              <w:lastRenderedPageBreak/>
              <w:t>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b/>
                <w:bCs/>
                <w:sz w:val="28"/>
                <w:szCs w:val="28"/>
                <w:lang w:eastAsia="ru-RU"/>
              </w:rPr>
              <w:lastRenderedPageBreak/>
              <w:t>Штраф</w:t>
            </w:r>
            <w:r w:rsidRPr="00325419">
              <w:rPr>
                <w:rFonts w:eastAsia="Times New Roman" w:cstheme="minorHAnsi"/>
                <w:sz w:val="28"/>
                <w:szCs w:val="28"/>
                <w:lang w:eastAsia="ru-RU"/>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25419">
              <w:rPr>
                <w:rFonts w:eastAsia="Times New Roman" w:cstheme="minorHAnsi"/>
                <w:b/>
                <w:bCs/>
                <w:sz w:val="28"/>
                <w:szCs w:val="28"/>
                <w:lang w:eastAsia="ru-RU"/>
              </w:rPr>
              <w:t>обязательные работы</w:t>
            </w:r>
            <w:r w:rsidRPr="00325419">
              <w:rPr>
                <w:rFonts w:eastAsia="Times New Roman" w:cstheme="minorHAnsi"/>
                <w:sz w:val="28"/>
                <w:szCs w:val="28"/>
                <w:lang w:eastAsia="ru-RU"/>
              </w:rPr>
              <w:t xml:space="preserve"> на срок до трехсот шестидесяти часов, либо </w:t>
            </w:r>
            <w:r w:rsidRPr="00325419">
              <w:rPr>
                <w:rFonts w:eastAsia="Times New Roman" w:cstheme="minorHAnsi"/>
                <w:b/>
                <w:bCs/>
                <w:sz w:val="28"/>
                <w:szCs w:val="28"/>
                <w:lang w:eastAsia="ru-RU"/>
              </w:rPr>
              <w:t>исправительные работы</w:t>
            </w:r>
            <w:r w:rsidRPr="00325419">
              <w:rPr>
                <w:rFonts w:eastAsia="Times New Roman" w:cstheme="minorHAnsi"/>
                <w:sz w:val="28"/>
                <w:szCs w:val="28"/>
                <w:lang w:eastAsia="ru-RU"/>
              </w:rPr>
              <w:t xml:space="preserve"> на срок до одного года, либо </w:t>
            </w:r>
            <w:r w:rsidRPr="00325419">
              <w:rPr>
                <w:rFonts w:eastAsia="Times New Roman" w:cstheme="minorHAnsi"/>
                <w:b/>
                <w:bCs/>
                <w:sz w:val="28"/>
                <w:szCs w:val="28"/>
                <w:lang w:eastAsia="ru-RU"/>
              </w:rPr>
              <w:t>принудительные работы</w:t>
            </w:r>
            <w:r w:rsidRPr="00325419">
              <w:rPr>
                <w:rFonts w:eastAsia="Times New Roman" w:cstheme="minorHAnsi"/>
                <w:sz w:val="28"/>
                <w:szCs w:val="28"/>
                <w:lang w:eastAsia="ru-RU"/>
              </w:rPr>
              <w:t xml:space="preserve"> на срок до одного года, либо </w:t>
            </w:r>
            <w:r w:rsidRPr="00325419">
              <w:rPr>
                <w:rFonts w:eastAsia="Times New Roman" w:cstheme="minorHAnsi"/>
                <w:b/>
                <w:bCs/>
                <w:sz w:val="28"/>
                <w:szCs w:val="28"/>
                <w:lang w:eastAsia="ru-RU"/>
              </w:rPr>
              <w:t>лишениее свободы</w:t>
            </w:r>
            <w:r w:rsidRPr="00325419">
              <w:rPr>
                <w:rFonts w:eastAsia="Times New Roman" w:cstheme="minorHAnsi"/>
                <w:sz w:val="28"/>
                <w:szCs w:val="28"/>
                <w:lang w:eastAsia="ru-RU"/>
              </w:rPr>
              <w:t xml:space="preserve"> на тот же срок.</w:t>
            </w:r>
          </w:p>
        </w:tc>
      </w:tr>
      <w:tr w:rsidR="00325419" w:rsidRPr="00325419" w:rsidTr="00325419">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lastRenderedPageBreak/>
              <w:t>2.Использование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b/>
                <w:bCs/>
                <w:sz w:val="28"/>
                <w:szCs w:val="28"/>
                <w:lang w:eastAsia="ru-RU"/>
              </w:rPr>
              <w:t>Примечание.</w:t>
            </w:r>
            <w:r w:rsidRPr="00325419">
              <w:rPr>
                <w:rFonts w:eastAsia="Times New Roman" w:cstheme="minorHAnsi"/>
                <w:sz w:val="28"/>
                <w:szCs w:val="28"/>
                <w:lang w:eastAsia="ru-RU"/>
              </w:rPr>
              <w:t xml:space="preserve"> Крупным размером в настоящей статье признаются размер суммы денег, стоимость имущества </w:t>
            </w:r>
            <w:r w:rsidRPr="00325419">
              <w:rPr>
                <w:rFonts w:eastAsia="Times New Roman" w:cstheme="minorHAnsi"/>
                <w:sz w:val="28"/>
                <w:szCs w:val="28"/>
                <w:lang w:eastAsia="ru-RU"/>
              </w:rPr>
              <w:lastRenderedPageBreak/>
              <w:t>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b/>
                <w:bCs/>
                <w:sz w:val="28"/>
                <w:szCs w:val="28"/>
                <w:lang w:eastAsia="ru-RU"/>
              </w:rPr>
              <w:lastRenderedPageBreak/>
              <w:t xml:space="preserve">Штраф </w:t>
            </w:r>
            <w:r w:rsidRPr="00325419">
              <w:rPr>
                <w:rFonts w:eastAsia="Times New Roman" w:cstheme="minorHAnsi"/>
                <w:sz w:val="28"/>
                <w:szCs w:val="28"/>
                <w:lang w:eastAsia="ru-RU"/>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25419">
              <w:rPr>
                <w:rFonts w:eastAsia="Times New Roman" w:cstheme="minorHAnsi"/>
                <w:b/>
                <w:bCs/>
                <w:sz w:val="28"/>
                <w:szCs w:val="28"/>
                <w:lang w:eastAsia="ru-RU"/>
              </w:rPr>
              <w:t>лишение права занимать определенные должности или заниматься определенной деятельностью</w:t>
            </w:r>
            <w:r w:rsidRPr="00325419">
              <w:rPr>
                <w:rFonts w:eastAsia="Times New Roman" w:cstheme="minorHAnsi"/>
                <w:sz w:val="28"/>
                <w:szCs w:val="28"/>
                <w:lang w:eastAsia="ru-RU"/>
              </w:rPr>
              <w:t xml:space="preserve"> на срок от одного года до пяти лет, либо </w:t>
            </w:r>
            <w:r w:rsidRPr="00325419">
              <w:rPr>
                <w:rFonts w:eastAsia="Times New Roman" w:cstheme="minorHAnsi"/>
                <w:b/>
                <w:bCs/>
                <w:sz w:val="28"/>
                <w:szCs w:val="28"/>
                <w:lang w:eastAsia="ru-RU"/>
              </w:rPr>
              <w:t xml:space="preserve">обязательные работы </w:t>
            </w:r>
            <w:r w:rsidRPr="00325419">
              <w:rPr>
                <w:rFonts w:eastAsia="Times New Roman" w:cstheme="minorHAnsi"/>
                <w:sz w:val="28"/>
                <w:szCs w:val="28"/>
                <w:lang w:eastAsia="ru-RU"/>
              </w:rPr>
              <w:t xml:space="preserve">на срок до четырехсот восьмидесяти часов, либо </w:t>
            </w:r>
            <w:r w:rsidRPr="00325419">
              <w:rPr>
                <w:rFonts w:eastAsia="Times New Roman" w:cstheme="minorHAnsi"/>
                <w:b/>
                <w:bCs/>
                <w:sz w:val="28"/>
                <w:szCs w:val="28"/>
                <w:lang w:eastAsia="ru-RU"/>
              </w:rPr>
              <w:t>исправительные работы</w:t>
            </w:r>
            <w:r w:rsidRPr="00325419">
              <w:rPr>
                <w:rFonts w:eastAsia="Times New Roman" w:cstheme="minorHAnsi"/>
                <w:sz w:val="28"/>
                <w:szCs w:val="28"/>
                <w:lang w:eastAsia="ru-RU"/>
              </w:rPr>
              <w:t xml:space="preserve"> на срок до двух лет, либо </w:t>
            </w:r>
            <w:r w:rsidRPr="00325419">
              <w:rPr>
                <w:rFonts w:eastAsia="Times New Roman" w:cstheme="minorHAnsi"/>
                <w:b/>
                <w:bCs/>
                <w:sz w:val="28"/>
                <w:szCs w:val="28"/>
                <w:lang w:eastAsia="ru-RU"/>
              </w:rPr>
              <w:t>принудительные работы</w:t>
            </w:r>
            <w:r w:rsidRPr="00325419">
              <w:rPr>
                <w:rFonts w:eastAsia="Times New Roman" w:cstheme="minorHAnsi"/>
                <w:sz w:val="28"/>
                <w:szCs w:val="28"/>
                <w:lang w:eastAsia="ru-RU"/>
              </w:rPr>
              <w:t xml:space="preserve"> на срок до двух лет, либо </w:t>
            </w:r>
            <w:r w:rsidRPr="00325419">
              <w:rPr>
                <w:rFonts w:eastAsia="Times New Roman" w:cstheme="minorHAnsi"/>
                <w:b/>
                <w:bCs/>
                <w:sz w:val="28"/>
                <w:szCs w:val="28"/>
                <w:lang w:eastAsia="ru-RU"/>
              </w:rPr>
              <w:t>лишение свободы</w:t>
            </w:r>
            <w:r w:rsidRPr="00325419">
              <w:rPr>
                <w:rFonts w:eastAsia="Times New Roman" w:cstheme="minorHAnsi"/>
                <w:sz w:val="28"/>
                <w:szCs w:val="28"/>
                <w:lang w:eastAsia="ru-RU"/>
              </w:rPr>
              <w:t xml:space="preserve"> на тот же срок.</w:t>
            </w:r>
          </w:p>
        </w:tc>
      </w:tr>
    </w:tbl>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lastRenderedPageBreak/>
        <w:t xml:space="preserve">Статья 292. </w:t>
      </w:r>
      <w:r w:rsidRPr="00325419">
        <w:rPr>
          <w:rFonts w:eastAsia="Times New Roman" w:cstheme="minorHAnsi"/>
          <w:sz w:val="28"/>
          <w:szCs w:val="28"/>
          <w:lang w:eastAsia="ru-RU"/>
        </w:rPr>
        <w:t>Служебный подлог</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71"/>
        <w:gridCol w:w="4542"/>
      </w:tblGrid>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jc w:val="center"/>
              <w:rPr>
                <w:rFonts w:eastAsia="Times New Roman" w:cstheme="minorHAnsi"/>
                <w:sz w:val="28"/>
                <w:szCs w:val="28"/>
                <w:lang w:eastAsia="ru-RU"/>
              </w:rPr>
            </w:pPr>
            <w:r w:rsidRPr="00325419">
              <w:rPr>
                <w:rFonts w:eastAsia="Times New Roman" w:cstheme="minorHAnsi"/>
                <w:b/>
                <w:bCs/>
                <w:sz w:val="28"/>
                <w:szCs w:val="28"/>
                <w:lang w:eastAsia="ru-RU"/>
              </w:rPr>
              <w:t>Наказание</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1.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b/>
                <w:bCs/>
                <w:sz w:val="28"/>
                <w:szCs w:val="28"/>
                <w:lang w:eastAsia="ru-RU"/>
              </w:rPr>
              <w:t>Штраф</w:t>
            </w:r>
            <w:r w:rsidRPr="00325419">
              <w:rPr>
                <w:rFonts w:eastAsia="Times New Roman" w:cstheme="minorHAnsi"/>
                <w:sz w:val="28"/>
                <w:szCs w:val="28"/>
                <w:lang w:eastAsia="ru-RU"/>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325419">
              <w:rPr>
                <w:rFonts w:eastAsia="Times New Roman" w:cstheme="minorHAnsi"/>
                <w:b/>
                <w:bCs/>
                <w:sz w:val="28"/>
                <w:szCs w:val="28"/>
                <w:lang w:eastAsia="ru-RU"/>
              </w:rPr>
              <w:t>обязательные работы н</w:t>
            </w:r>
            <w:r w:rsidRPr="00325419">
              <w:rPr>
                <w:rFonts w:eastAsia="Times New Roman" w:cstheme="minorHAnsi"/>
                <w:sz w:val="28"/>
                <w:szCs w:val="28"/>
                <w:lang w:eastAsia="ru-RU"/>
              </w:rPr>
              <w:t xml:space="preserve">а срок до четырехсот восьмидесяти часов, либо </w:t>
            </w:r>
            <w:r w:rsidRPr="00325419">
              <w:rPr>
                <w:rFonts w:eastAsia="Times New Roman" w:cstheme="minorHAnsi"/>
                <w:b/>
                <w:bCs/>
                <w:sz w:val="28"/>
                <w:szCs w:val="28"/>
                <w:lang w:eastAsia="ru-RU"/>
              </w:rPr>
              <w:t>исправительные работы</w:t>
            </w:r>
            <w:r w:rsidRPr="00325419">
              <w:rPr>
                <w:rFonts w:eastAsia="Times New Roman" w:cstheme="minorHAnsi"/>
                <w:sz w:val="28"/>
                <w:szCs w:val="28"/>
                <w:lang w:eastAsia="ru-RU"/>
              </w:rPr>
              <w:t xml:space="preserve"> на срок до двух лет, либо </w:t>
            </w:r>
            <w:r w:rsidRPr="00325419">
              <w:rPr>
                <w:rFonts w:eastAsia="Times New Roman" w:cstheme="minorHAnsi"/>
                <w:b/>
                <w:bCs/>
                <w:sz w:val="28"/>
                <w:szCs w:val="28"/>
                <w:lang w:eastAsia="ru-RU"/>
              </w:rPr>
              <w:t xml:space="preserve">принудительные работы </w:t>
            </w:r>
            <w:r w:rsidRPr="00325419">
              <w:rPr>
                <w:rFonts w:eastAsia="Times New Roman" w:cstheme="minorHAnsi"/>
                <w:sz w:val="28"/>
                <w:szCs w:val="28"/>
                <w:lang w:eastAsia="ru-RU"/>
              </w:rPr>
              <w:t xml:space="preserve">на срок до двух лет, либо </w:t>
            </w:r>
            <w:r w:rsidRPr="00325419">
              <w:rPr>
                <w:rFonts w:eastAsia="Times New Roman" w:cstheme="minorHAnsi"/>
                <w:b/>
                <w:bCs/>
                <w:sz w:val="28"/>
                <w:szCs w:val="28"/>
                <w:lang w:eastAsia="ru-RU"/>
              </w:rPr>
              <w:t>арест</w:t>
            </w:r>
            <w:r w:rsidRPr="00325419">
              <w:rPr>
                <w:rFonts w:eastAsia="Times New Roman" w:cstheme="minorHAnsi"/>
                <w:sz w:val="28"/>
                <w:szCs w:val="28"/>
                <w:lang w:eastAsia="ru-RU"/>
              </w:rPr>
              <w:t xml:space="preserve"> на срок до шести месяцев, либо </w:t>
            </w:r>
            <w:r w:rsidRPr="00325419">
              <w:rPr>
                <w:rFonts w:eastAsia="Times New Roman" w:cstheme="minorHAnsi"/>
                <w:b/>
                <w:bCs/>
                <w:sz w:val="28"/>
                <w:szCs w:val="28"/>
                <w:lang w:eastAsia="ru-RU"/>
              </w:rPr>
              <w:t>лишение свободы</w:t>
            </w:r>
            <w:r w:rsidRPr="00325419">
              <w:rPr>
                <w:rFonts w:eastAsia="Times New Roman" w:cstheme="minorHAnsi"/>
                <w:sz w:val="28"/>
                <w:szCs w:val="28"/>
                <w:lang w:eastAsia="ru-RU"/>
              </w:rPr>
              <w:t xml:space="preserve"> на срок до двух лет.</w:t>
            </w:r>
          </w:p>
        </w:tc>
      </w:tr>
      <w:tr w:rsidR="00325419" w:rsidRPr="00325419" w:rsidTr="0032541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sz w:val="28"/>
                <w:szCs w:val="28"/>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0" w:type="auto"/>
            <w:tcBorders>
              <w:top w:val="outset" w:sz="6" w:space="0" w:color="auto"/>
              <w:left w:val="outset" w:sz="6" w:space="0" w:color="auto"/>
              <w:bottom w:val="outset" w:sz="6" w:space="0" w:color="auto"/>
              <w:right w:val="outset" w:sz="6" w:space="0" w:color="auto"/>
            </w:tcBorders>
            <w:hideMark/>
          </w:tcPr>
          <w:p w:rsidR="00325419" w:rsidRPr="00325419" w:rsidRDefault="00325419" w:rsidP="00325419">
            <w:pPr>
              <w:spacing w:before="100" w:beforeAutospacing="1" w:after="100" w:afterAutospacing="1" w:line="240" w:lineRule="auto"/>
              <w:rPr>
                <w:rFonts w:eastAsia="Times New Roman" w:cstheme="minorHAnsi"/>
                <w:sz w:val="28"/>
                <w:szCs w:val="28"/>
                <w:lang w:eastAsia="ru-RU"/>
              </w:rPr>
            </w:pPr>
            <w:r w:rsidRPr="00325419">
              <w:rPr>
                <w:rFonts w:eastAsia="Times New Roman" w:cstheme="minorHAnsi"/>
                <w:b/>
                <w:bCs/>
                <w:sz w:val="28"/>
                <w:szCs w:val="28"/>
                <w:lang w:eastAsia="ru-RU"/>
              </w:rPr>
              <w:t>Штраф</w:t>
            </w:r>
            <w:r w:rsidRPr="00325419">
              <w:rPr>
                <w:rFonts w:eastAsia="Times New Roman" w:cstheme="minorHAnsi"/>
                <w:sz w:val="28"/>
                <w:szCs w:val="28"/>
                <w:lang w:eastAsia="ru-RU"/>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325419">
              <w:rPr>
                <w:rFonts w:eastAsia="Times New Roman" w:cstheme="minorHAnsi"/>
                <w:b/>
                <w:bCs/>
                <w:sz w:val="28"/>
                <w:szCs w:val="28"/>
                <w:lang w:eastAsia="ru-RU"/>
              </w:rPr>
              <w:t>принудительные работы</w:t>
            </w:r>
            <w:r w:rsidRPr="00325419">
              <w:rPr>
                <w:rFonts w:eastAsia="Times New Roman" w:cstheme="minorHAnsi"/>
                <w:sz w:val="28"/>
                <w:szCs w:val="28"/>
                <w:lang w:eastAsia="ru-RU"/>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325419">
              <w:rPr>
                <w:rFonts w:eastAsia="Times New Roman" w:cstheme="minorHAnsi"/>
                <w:b/>
                <w:bCs/>
                <w:sz w:val="28"/>
                <w:szCs w:val="28"/>
                <w:lang w:eastAsia="ru-RU"/>
              </w:rPr>
              <w:t xml:space="preserve">лишение </w:t>
            </w:r>
            <w:r w:rsidRPr="00325419">
              <w:rPr>
                <w:rFonts w:eastAsia="Times New Roman" w:cstheme="minorHAnsi"/>
                <w:b/>
                <w:bCs/>
                <w:sz w:val="28"/>
                <w:szCs w:val="28"/>
                <w:lang w:eastAsia="ru-RU"/>
              </w:rPr>
              <w:lastRenderedPageBreak/>
              <w:t xml:space="preserve">свободы </w:t>
            </w:r>
            <w:r w:rsidRPr="00325419">
              <w:rPr>
                <w:rFonts w:eastAsia="Times New Roman" w:cstheme="minorHAnsi"/>
                <w:sz w:val="28"/>
                <w:szCs w:val="28"/>
                <w:lang w:eastAsia="ru-RU"/>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3A3D09" w:rsidRPr="00325419" w:rsidRDefault="003A3D09">
      <w:pPr>
        <w:rPr>
          <w:rFonts w:cstheme="minorHAnsi"/>
          <w:sz w:val="28"/>
          <w:szCs w:val="28"/>
        </w:rPr>
      </w:pPr>
    </w:p>
    <w:sectPr w:rsidR="003A3D09" w:rsidRPr="00325419" w:rsidSect="003A3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325419"/>
    <w:rsid w:val="002F53CC"/>
    <w:rsid w:val="00325419"/>
    <w:rsid w:val="003A3D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5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5419"/>
    <w:rPr>
      <w:b/>
      <w:bCs/>
    </w:rPr>
  </w:style>
</w:styles>
</file>

<file path=word/webSettings.xml><?xml version="1.0" encoding="utf-8"?>
<w:webSettings xmlns:r="http://schemas.openxmlformats.org/officeDocument/2006/relationships" xmlns:w="http://schemas.openxmlformats.org/wordprocessingml/2006/main">
  <w:divs>
    <w:div w:id="1746488921">
      <w:bodyDiv w:val="1"/>
      <w:marLeft w:val="0"/>
      <w:marRight w:val="0"/>
      <w:marTop w:val="0"/>
      <w:marBottom w:val="0"/>
      <w:divBdr>
        <w:top w:val="none" w:sz="0" w:space="0" w:color="auto"/>
        <w:left w:val="none" w:sz="0" w:space="0" w:color="auto"/>
        <w:bottom w:val="none" w:sz="0" w:space="0" w:color="auto"/>
        <w:right w:val="none" w:sz="0" w:space="0" w:color="auto"/>
      </w:divBdr>
      <w:divsChild>
        <w:div w:id="1305234683">
          <w:marLeft w:val="404"/>
          <w:marRight w:val="0"/>
          <w:marTop w:val="324"/>
          <w:marBottom w:val="809"/>
          <w:divBdr>
            <w:top w:val="none" w:sz="0" w:space="0" w:color="auto"/>
            <w:left w:val="none" w:sz="0" w:space="0" w:color="auto"/>
            <w:bottom w:val="none" w:sz="0" w:space="0" w:color="auto"/>
            <w:right w:val="none" w:sz="0" w:space="0" w:color="auto"/>
          </w:divBdr>
          <w:divsChild>
            <w:div w:id="1022121952">
              <w:marLeft w:val="0"/>
              <w:marRight w:val="0"/>
              <w:marTop w:val="324"/>
              <w:marBottom w:val="0"/>
              <w:divBdr>
                <w:top w:val="none" w:sz="0" w:space="0" w:color="auto"/>
                <w:left w:val="none" w:sz="0" w:space="0" w:color="auto"/>
                <w:bottom w:val="none" w:sz="0" w:space="0" w:color="auto"/>
                <w:right w:val="none" w:sz="0" w:space="0" w:color="auto"/>
              </w:divBdr>
              <w:divsChild>
                <w:div w:id="3999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7024</Words>
  <Characters>40038</Characters>
  <Application>Microsoft Office Word</Application>
  <DocSecurity>0</DocSecurity>
  <Lines>333</Lines>
  <Paragraphs>93</Paragraphs>
  <ScaleCrop>false</ScaleCrop>
  <Company>SPecialiST RePack</Company>
  <LinksUpToDate>false</LinksUpToDate>
  <CharactersWithSpaces>46969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2018-02-01T06:58:00Z</dcterms:created>
  <dcterms:modified xsi:type="dcterms:W3CDTF">2018-02-01T06:59:00Z</dcterms:modified>
</cp:coreProperties>
</file>