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12" w:rsidRDefault="00BB693F" w:rsidP="00BF7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312">
        <w:rPr>
          <w:rFonts w:ascii="Times New Roman" w:hAnsi="Times New Roman" w:cs="Times New Roman"/>
          <w:b/>
          <w:sz w:val="32"/>
          <w:szCs w:val="32"/>
        </w:rPr>
        <w:t>О временном ограничении личного приема граждан</w:t>
      </w:r>
    </w:p>
    <w:p w:rsidR="00BF7312" w:rsidRDefault="00BB693F" w:rsidP="00BF7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312">
        <w:rPr>
          <w:rFonts w:ascii="Times New Roman" w:hAnsi="Times New Roman" w:cs="Times New Roman"/>
          <w:b/>
          <w:sz w:val="32"/>
          <w:szCs w:val="32"/>
        </w:rPr>
        <w:t xml:space="preserve"> с целью профилактики заболевания новой </w:t>
      </w:r>
      <w:proofErr w:type="spellStart"/>
      <w:r w:rsidRPr="00BF7312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BF73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0045E" w:rsidRPr="00BF7312" w:rsidRDefault="00BB693F" w:rsidP="00BF7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312">
        <w:rPr>
          <w:rFonts w:ascii="Times New Roman" w:hAnsi="Times New Roman" w:cs="Times New Roman"/>
          <w:b/>
          <w:sz w:val="32"/>
          <w:szCs w:val="32"/>
        </w:rPr>
        <w:t xml:space="preserve">инфекцией (2019 </w:t>
      </w:r>
      <w:proofErr w:type="spellStart"/>
      <w:r w:rsidRPr="00BF7312">
        <w:rPr>
          <w:rFonts w:ascii="Times New Roman" w:hAnsi="Times New Roman" w:cs="Times New Roman"/>
          <w:b/>
          <w:sz w:val="32"/>
          <w:szCs w:val="32"/>
          <w:lang w:val="en-US"/>
        </w:rPr>
        <w:t>nCoV</w:t>
      </w:r>
      <w:proofErr w:type="spellEnd"/>
      <w:r w:rsidRPr="00BF7312">
        <w:rPr>
          <w:rFonts w:ascii="Times New Roman" w:hAnsi="Times New Roman" w:cs="Times New Roman"/>
          <w:b/>
          <w:sz w:val="32"/>
          <w:szCs w:val="32"/>
        </w:rPr>
        <w:t>)</w:t>
      </w:r>
    </w:p>
    <w:p w:rsidR="00BB693F" w:rsidRPr="00BF7312" w:rsidRDefault="00BB693F" w:rsidP="00BF7312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F7312">
        <w:rPr>
          <w:rFonts w:ascii="Times New Roman" w:hAnsi="Times New Roman" w:cs="Times New Roman"/>
          <w:sz w:val="32"/>
          <w:szCs w:val="32"/>
        </w:rPr>
        <w:t>В соответствии с поручение</w:t>
      </w:r>
      <w:r w:rsidR="00BF7312">
        <w:rPr>
          <w:rFonts w:ascii="Times New Roman" w:hAnsi="Times New Roman" w:cs="Times New Roman"/>
          <w:sz w:val="32"/>
          <w:szCs w:val="32"/>
        </w:rPr>
        <w:t>м</w:t>
      </w:r>
      <w:r w:rsidRPr="00BF7312">
        <w:rPr>
          <w:rFonts w:ascii="Times New Roman" w:hAnsi="Times New Roman" w:cs="Times New Roman"/>
          <w:sz w:val="32"/>
          <w:szCs w:val="32"/>
        </w:rPr>
        <w:t xml:space="preserve"> Председателя Правительства Российской Федерац</w:t>
      </w:r>
      <w:r w:rsidR="00BF7312">
        <w:rPr>
          <w:rFonts w:ascii="Times New Roman" w:hAnsi="Times New Roman" w:cs="Times New Roman"/>
          <w:sz w:val="32"/>
          <w:szCs w:val="32"/>
        </w:rPr>
        <w:t xml:space="preserve">ии М.В. </w:t>
      </w:r>
      <w:proofErr w:type="spellStart"/>
      <w:r w:rsidR="00BF7312">
        <w:rPr>
          <w:rFonts w:ascii="Times New Roman" w:hAnsi="Times New Roman" w:cs="Times New Roman"/>
          <w:sz w:val="32"/>
          <w:szCs w:val="32"/>
        </w:rPr>
        <w:t>Мишустина</w:t>
      </w:r>
      <w:proofErr w:type="spellEnd"/>
      <w:r w:rsidR="00BF7312">
        <w:rPr>
          <w:rFonts w:ascii="Times New Roman" w:hAnsi="Times New Roman" w:cs="Times New Roman"/>
          <w:sz w:val="32"/>
          <w:szCs w:val="32"/>
        </w:rPr>
        <w:t xml:space="preserve"> от 18.03.2020</w:t>
      </w:r>
      <w:r w:rsidRPr="00BF7312">
        <w:rPr>
          <w:rFonts w:ascii="Times New Roman" w:hAnsi="Times New Roman" w:cs="Times New Roman"/>
          <w:sz w:val="32"/>
          <w:szCs w:val="32"/>
        </w:rPr>
        <w:t>г</w:t>
      </w:r>
      <w:r w:rsidR="00BF7312">
        <w:rPr>
          <w:rFonts w:ascii="Times New Roman" w:hAnsi="Times New Roman" w:cs="Times New Roman"/>
          <w:sz w:val="32"/>
          <w:szCs w:val="32"/>
        </w:rPr>
        <w:t>.</w:t>
      </w:r>
      <w:r w:rsidRPr="00BF7312">
        <w:rPr>
          <w:rFonts w:ascii="Times New Roman" w:hAnsi="Times New Roman" w:cs="Times New Roman"/>
          <w:sz w:val="32"/>
          <w:szCs w:val="32"/>
        </w:rPr>
        <w:t xml:space="preserve"> № ММ-П36-1945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Министерства труда и социальной защиты Российской Федерации от 16.03.2020 г. № 19-0/10/</w:t>
      </w:r>
      <w:proofErr w:type="gramStart"/>
      <w:r w:rsidRPr="00BF7312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F7312">
        <w:rPr>
          <w:rFonts w:ascii="Times New Roman" w:hAnsi="Times New Roman" w:cs="Times New Roman"/>
          <w:sz w:val="32"/>
          <w:szCs w:val="32"/>
        </w:rPr>
        <w:t>/-2262 в Департаменте ветеринарии Свердловской области</w:t>
      </w:r>
      <w:r w:rsidR="00BF7312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BF7312">
          <w:rPr>
            <w:rStyle w:val="a5"/>
          </w:rPr>
          <w:t>https://vet.midural.ru/</w:t>
        </w:r>
      </w:hyperlink>
      <w:r w:rsidRPr="00BF7312">
        <w:rPr>
          <w:rFonts w:ascii="Times New Roman" w:hAnsi="Times New Roman" w:cs="Times New Roman"/>
          <w:sz w:val="32"/>
          <w:szCs w:val="32"/>
        </w:rPr>
        <w:t>:</w:t>
      </w:r>
    </w:p>
    <w:p w:rsidR="00BB693F" w:rsidRPr="00BF7312" w:rsidRDefault="00BB693F" w:rsidP="00BF7312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7312">
        <w:rPr>
          <w:rFonts w:ascii="Times New Roman" w:hAnsi="Times New Roman" w:cs="Times New Roman"/>
          <w:sz w:val="32"/>
          <w:szCs w:val="32"/>
        </w:rPr>
        <w:t>Временно ограничен прием граждан.</w:t>
      </w:r>
    </w:p>
    <w:p w:rsidR="00BB693F" w:rsidRPr="00BF7312" w:rsidRDefault="00BB693F" w:rsidP="00BF7312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F7312">
        <w:rPr>
          <w:rFonts w:ascii="Times New Roman" w:hAnsi="Times New Roman" w:cs="Times New Roman"/>
          <w:sz w:val="32"/>
          <w:szCs w:val="32"/>
        </w:rPr>
        <w:t>В Государственном бюджетном учреждении Свердловской области «Каменская ветеринарная станция по борьбе с болезнями животных</w:t>
      </w:r>
      <w:r w:rsidR="00BF7312" w:rsidRPr="00BF7312">
        <w:rPr>
          <w:rFonts w:ascii="Times New Roman" w:hAnsi="Times New Roman" w:cs="Times New Roman"/>
          <w:sz w:val="32"/>
          <w:szCs w:val="32"/>
        </w:rPr>
        <w:t>»</w:t>
      </w:r>
      <w:r w:rsidRPr="00BF7312">
        <w:rPr>
          <w:rFonts w:ascii="Times New Roman" w:hAnsi="Times New Roman" w:cs="Times New Roman"/>
          <w:sz w:val="32"/>
          <w:szCs w:val="32"/>
        </w:rPr>
        <w:t xml:space="preserve"> </w:t>
      </w:r>
      <w:r w:rsidRPr="00BF7312">
        <w:rPr>
          <w:rFonts w:ascii="Times New Roman" w:hAnsi="Times New Roman" w:cs="Times New Roman"/>
          <w:b/>
          <w:sz w:val="32"/>
          <w:szCs w:val="32"/>
        </w:rPr>
        <w:t xml:space="preserve">личный прием граждан временно ограничен </w:t>
      </w:r>
      <w:r w:rsidRPr="00BF7312">
        <w:rPr>
          <w:rFonts w:ascii="Times New Roman" w:hAnsi="Times New Roman" w:cs="Times New Roman"/>
          <w:sz w:val="32"/>
          <w:szCs w:val="32"/>
        </w:rPr>
        <w:t>до принятия решения</w:t>
      </w:r>
      <w:r w:rsidR="00BF7312">
        <w:rPr>
          <w:rFonts w:ascii="Times New Roman" w:hAnsi="Times New Roman" w:cs="Times New Roman"/>
          <w:sz w:val="32"/>
          <w:szCs w:val="32"/>
        </w:rPr>
        <w:t xml:space="preserve"> об отмене</w:t>
      </w:r>
      <w:r w:rsidRPr="00BF7312">
        <w:rPr>
          <w:rFonts w:ascii="Times New Roman" w:hAnsi="Times New Roman" w:cs="Times New Roman"/>
          <w:sz w:val="32"/>
          <w:szCs w:val="32"/>
        </w:rPr>
        <w:t xml:space="preserve"> дополнительных мер по защите населения от новой </w:t>
      </w:r>
      <w:proofErr w:type="spellStart"/>
      <w:r w:rsidRPr="00BF731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BF7312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="00BF7312" w:rsidRPr="00BF7312">
        <w:rPr>
          <w:rFonts w:ascii="Times New Roman" w:hAnsi="Times New Roman" w:cs="Times New Roman"/>
          <w:sz w:val="32"/>
          <w:szCs w:val="32"/>
        </w:rPr>
        <w:t xml:space="preserve">2019 </w:t>
      </w:r>
      <w:proofErr w:type="spellStart"/>
      <w:r w:rsidR="00BF7312" w:rsidRPr="00BF7312">
        <w:rPr>
          <w:rFonts w:ascii="Times New Roman" w:hAnsi="Times New Roman" w:cs="Times New Roman"/>
          <w:sz w:val="32"/>
          <w:szCs w:val="32"/>
          <w:lang w:val="en-US"/>
        </w:rPr>
        <w:t>nCoV</w:t>
      </w:r>
      <w:proofErr w:type="spellEnd"/>
      <w:r w:rsidR="00BF7312" w:rsidRPr="00BF7312">
        <w:rPr>
          <w:rFonts w:ascii="Times New Roman" w:hAnsi="Times New Roman" w:cs="Times New Roman"/>
          <w:sz w:val="32"/>
          <w:szCs w:val="32"/>
        </w:rPr>
        <w:t>)</w:t>
      </w:r>
      <w:r w:rsidR="00BF7312" w:rsidRPr="00BF7312">
        <w:rPr>
          <w:rFonts w:ascii="Times New Roman" w:hAnsi="Times New Roman" w:cs="Times New Roman"/>
          <w:sz w:val="32"/>
          <w:szCs w:val="32"/>
        </w:rPr>
        <w:t>.</w:t>
      </w:r>
    </w:p>
    <w:p w:rsidR="00BF7312" w:rsidRPr="00BF7312" w:rsidRDefault="00BF7312" w:rsidP="00BF7312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F7312">
        <w:rPr>
          <w:rFonts w:ascii="Times New Roman" w:hAnsi="Times New Roman" w:cs="Times New Roman"/>
          <w:sz w:val="32"/>
          <w:szCs w:val="32"/>
        </w:rPr>
        <w:t>Гражданам рекомендовано обращаться в письменной форме путем обращения по средствам:</w:t>
      </w:r>
    </w:p>
    <w:p w:rsidR="00BF7312" w:rsidRPr="00BF7312" w:rsidRDefault="00BF7312" w:rsidP="00BF73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7312">
        <w:rPr>
          <w:rFonts w:ascii="Times New Roman" w:hAnsi="Times New Roman" w:cs="Times New Roman"/>
          <w:sz w:val="32"/>
          <w:szCs w:val="32"/>
        </w:rPr>
        <w:t xml:space="preserve">на сайт ГБУ СО «Каменская ветеринарная станция по борьбе с болезнями животных» в раздел «Обращения граждан» </w:t>
      </w:r>
      <w:hyperlink r:id="rId7" w:history="1">
        <w:r w:rsidRPr="00BF7312">
          <w:rPr>
            <w:rStyle w:val="a5"/>
            <w:rFonts w:ascii="Times New Roman" w:hAnsi="Times New Roman" w:cs="Times New Roman"/>
            <w:sz w:val="32"/>
            <w:szCs w:val="32"/>
          </w:rPr>
          <w:t>http://kamenskvet.ru/</w:t>
        </w:r>
      </w:hyperlink>
      <w:proofErr w:type="gramStart"/>
      <w:r w:rsidRPr="00BF7312">
        <w:rPr>
          <w:rFonts w:ascii="Times New Roman" w:hAnsi="Times New Roman" w:cs="Times New Roman"/>
          <w:sz w:val="32"/>
          <w:szCs w:val="32"/>
        </w:rPr>
        <w:t xml:space="preserve">  ;</w:t>
      </w:r>
      <w:proofErr w:type="gramEnd"/>
    </w:p>
    <w:p w:rsidR="00BF7312" w:rsidRPr="00BF7312" w:rsidRDefault="00BF7312" w:rsidP="00BF73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7312">
        <w:rPr>
          <w:rFonts w:ascii="Times New Roman" w:hAnsi="Times New Roman" w:cs="Times New Roman"/>
          <w:sz w:val="32"/>
          <w:szCs w:val="32"/>
        </w:rPr>
        <w:t>ФГУП «Почта России»;</w:t>
      </w:r>
    </w:p>
    <w:p w:rsidR="00BF7312" w:rsidRPr="00BF7312" w:rsidRDefault="00BF7312" w:rsidP="00BF731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F7312">
        <w:rPr>
          <w:rFonts w:ascii="Times New Roman" w:hAnsi="Times New Roman" w:cs="Times New Roman"/>
          <w:sz w:val="32"/>
          <w:szCs w:val="32"/>
        </w:rPr>
        <w:t xml:space="preserve">Направления на адрес электронной почты ГБУ </w:t>
      </w:r>
      <w:proofErr w:type="gramStart"/>
      <w:r w:rsidRPr="00BF7312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BF7312">
        <w:rPr>
          <w:rFonts w:ascii="Times New Roman" w:hAnsi="Times New Roman" w:cs="Times New Roman"/>
          <w:sz w:val="32"/>
          <w:szCs w:val="32"/>
        </w:rPr>
        <w:t xml:space="preserve"> «Каменская ветеринарная станция по борьбе с болезнями животных»  </w:t>
      </w:r>
      <w:hyperlink r:id="rId8" w:history="1">
        <w:r w:rsidRPr="00BF7312">
          <w:rPr>
            <w:rStyle w:val="a5"/>
            <w:rFonts w:ascii="Times New Roman" w:hAnsi="Times New Roman" w:cs="Times New Roman"/>
            <w:color w:val="0374C7"/>
            <w:sz w:val="32"/>
            <w:szCs w:val="32"/>
          </w:rPr>
          <w:t>vetstan-ku@yandex.ru</w:t>
        </w:r>
      </w:hyperlink>
      <w:r w:rsidRPr="00BF7312">
        <w:rPr>
          <w:rFonts w:ascii="Times New Roman" w:hAnsi="Times New Roman" w:cs="Times New Roman"/>
          <w:sz w:val="32"/>
          <w:szCs w:val="32"/>
        </w:rPr>
        <w:t xml:space="preserve">  .</w:t>
      </w:r>
    </w:p>
    <w:p w:rsidR="00BB693F" w:rsidRDefault="00BB693F" w:rsidP="00BB693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636363"/>
          <w:sz w:val="19"/>
          <w:szCs w:val="19"/>
          <w:lang w:eastAsia="ru-RU"/>
        </w:rPr>
      </w:pPr>
    </w:p>
    <w:p w:rsidR="00BB693F" w:rsidRDefault="00BB693F" w:rsidP="00BB693F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636363"/>
          <w:sz w:val="19"/>
          <w:szCs w:val="19"/>
          <w:lang w:eastAsia="ru-RU"/>
        </w:rPr>
      </w:pPr>
    </w:p>
    <w:sectPr w:rsidR="00BB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8A8"/>
    <w:multiLevelType w:val="multilevel"/>
    <w:tmpl w:val="E07EB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C0569B"/>
    <w:multiLevelType w:val="hybridMultilevel"/>
    <w:tmpl w:val="4A6C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F"/>
    <w:rsid w:val="0090045E"/>
    <w:rsid w:val="00BB693F"/>
    <w:rsid w:val="00B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3F"/>
    <w:rPr>
      <w:b/>
      <w:bCs/>
    </w:rPr>
  </w:style>
  <w:style w:type="character" w:customStyle="1" w:styleId="apple-converted-space">
    <w:name w:val="apple-converted-space"/>
    <w:basedOn w:val="a0"/>
    <w:rsid w:val="00BB693F"/>
  </w:style>
  <w:style w:type="character" w:styleId="a5">
    <w:name w:val="Hyperlink"/>
    <w:basedOn w:val="a0"/>
    <w:uiPriority w:val="99"/>
    <w:semiHidden/>
    <w:unhideWhenUsed/>
    <w:rsid w:val="00BB69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6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93F"/>
    <w:rPr>
      <w:b/>
      <w:bCs/>
    </w:rPr>
  </w:style>
  <w:style w:type="character" w:customStyle="1" w:styleId="apple-converted-space">
    <w:name w:val="apple-converted-space"/>
    <w:basedOn w:val="a0"/>
    <w:rsid w:val="00BB693F"/>
  </w:style>
  <w:style w:type="character" w:styleId="a5">
    <w:name w:val="Hyperlink"/>
    <w:basedOn w:val="a0"/>
    <w:uiPriority w:val="99"/>
    <w:semiHidden/>
    <w:unhideWhenUsed/>
    <w:rsid w:val="00BB69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stan-ku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menskv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t.midura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2020-03-21T11:45:00Z</dcterms:created>
  <dcterms:modified xsi:type="dcterms:W3CDTF">2020-03-21T12:05:00Z</dcterms:modified>
</cp:coreProperties>
</file>